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B7C03" w14:textId="77777777" w:rsidR="00CE2294" w:rsidRDefault="00CE2294" w:rsidP="009D2F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14:paraId="4811521C" w14:textId="77777777" w:rsidR="00CE2294" w:rsidRDefault="00CE2294" w:rsidP="009D2F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  <w:r w:rsidR="009D2FB1">
        <w:rPr>
          <w:rFonts w:ascii="Times New Roman" w:hAnsi="Times New Roman" w:cs="Times New Roman"/>
          <w:sz w:val="28"/>
          <w:szCs w:val="28"/>
        </w:rPr>
        <w:t xml:space="preserve"> Самарского университета</w:t>
      </w:r>
    </w:p>
    <w:p w14:paraId="5B87DFE6" w14:textId="77777777" w:rsidR="009D2FB1" w:rsidRDefault="009D2FB1" w:rsidP="009D2F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Шахматов Е.В.</w:t>
      </w:r>
    </w:p>
    <w:p w14:paraId="06A571B2" w14:textId="77777777" w:rsidR="009D2FB1" w:rsidRDefault="009D2FB1" w:rsidP="009D2F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40765CD" w14:textId="77777777" w:rsidR="009D2FB1" w:rsidRDefault="009D2FB1" w:rsidP="009D2F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«___»____________201__г.</w:t>
      </w:r>
    </w:p>
    <w:p w14:paraId="7AD91C6C" w14:textId="77777777" w:rsidR="00CE2294" w:rsidRDefault="00CE2294" w:rsidP="009D2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2448DA" w14:textId="77777777" w:rsidR="009D2FB1" w:rsidRDefault="009D2FB1" w:rsidP="00054B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BC981" w14:textId="77777777" w:rsidR="007F486F" w:rsidRDefault="00054B92" w:rsidP="009D2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043E52E0" w14:textId="780DA353" w:rsidR="00054B92" w:rsidRDefault="00054B92" w:rsidP="009D2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ED2184">
        <w:rPr>
          <w:rFonts w:ascii="Times New Roman" w:hAnsi="Times New Roman" w:cs="Times New Roman"/>
          <w:sz w:val="28"/>
          <w:szCs w:val="28"/>
        </w:rPr>
        <w:t xml:space="preserve">ежегодного </w:t>
      </w:r>
      <w:r>
        <w:rPr>
          <w:rFonts w:ascii="Times New Roman" w:hAnsi="Times New Roman" w:cs="Times New Roman"/>
          <w:sz w:val="28"/>
          <w:szCs w:val="28"/>
        </w:rPr>
        <w:t>конкурса</w:t>
      </w:r>
    </w:p>
    <w:p w14:paraId="65FE1C43" w14:textId="77777777" w:rsidR="00054B92" w:rsidRDefault="00054B92" w:rsidP="009D2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староста университета»</w:t>
      </w:r>
    </w:p>
    <w:p w14:paraId="608F1BB7" w14:textId="77777777" w:rsidR="00CE2294" w:rsidRDefault="00CE2294" w:rsidP="009D2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273277" w14:textId="77777777" w:rsidR="00CE2294" w:rsidRDefault="00CE2294" w:rsidP="00054B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C7EA28" w14:textId="77777777" w:rsidR="00054B92" w:rsidRDefault="00054B92" w:rsidP="00FB6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B92">
        <w:rPr>
          <w:rFonts w:ascii="Times New Roman" w:hAnsi="Times New Roman" w:cs="Times New Roman"/>
          <w:b/>
          <w:sz w:val="28"/>
          <w:szCs w:val="28"/>
        </w:rPr>
        <w:t>Цели и  задачи мероприятия</w:t>
      </w:r>
      <w:r w:rsidR="00184007">
        <w:rPr>
          <w:rFonts w:ascii="Times New Roman" w:hAnsi="Times New Roman" w:cs="Times New Roman"/>
          <w:b/>
          <w:sz w:val="28"/>
          <w:szCs w:val="28"/>
        </w:rPr>
        <w:t>.</w:t>
      </w:r>
    </w:p>
    <w:p w14:paraId="776EBBCC" w14:textId="77777777" w:rsidR="00054B92" w:rsidRDefault="00054B92" w:rsidP="00FB642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мероприятия: </w:t>
      </w:r>
    </w:p>
    <w:p w14:paraId="6E2774F2" w14:textId="77777777" w:rsidR="00054B92" w:rsidRDefault="00054B92" w:rsidP="00FB6428">
      <w:pPr>
        <w:pStyle w:val="a3"/>
        <w:spacing w:after="0" w:line="360" w:lineRule="auto"/>
        <w:ind w:left="12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поддержка студентов – старост, активно участвующих в организации учебно-воспитательной работы на факультете/институте.</w:t>
      </w:r>
    </w:p>
    <w:p w14:paraId="7ABE6138" w14:textId="77777777" w:rsidR="00054B92" w:rsidRPr="00054B92" w:rsidRDefault="00054B92" w:rsidP="00FB642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B92">
        <w:rPr>
          <w:rFonts w:ascii="Times New Roman" w:hAnsi="Times New Roman" w:cs="Times New Roman"/>
          <w:b/>
          <w:sz w:val="28"/>
          <w:szCs w:val="28"/>
        </w:rPr>
        <w:t>Задачи мероприятия:</w:t>
      </w:r>
    </w:p>
    <w:p w14:paraId="74A4A48A" w14:textId="77777777" w:rsidR="00054B92" w:rsidRDefault="00054B92" w:rsidP="00FB64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Мобилизация старост учебных групп на своевременное и качес</w:t>
      </w:r>
      <w:r w:rsidR="00815BB9">
        <w:rPr>
          <w:rFonts w:ascii="Times New Roman" w:hAnsi="Times New Roman" w:cs="Times New Roman"/>
          <w:sz w:val="28"/>
          <w:szCs w:val="28"/>
        </w:rPr>
        <w:t>твенное выполнение своей работы;</w:t>
      </w:r>
    </w:p>
    <w:p w14:paraId="6B49446E" w14:textId="77777777" w:rsidR="00054B92" w:rsidRDefault="00815BB9" w:rsidP="00FB64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лидерских качеств студентов, ораторских способностей, коммуникативных навыков за счет учебно-образовательных программ;</w:t>
      </w:r>
    </w:p>
    <w:p w14:paraId="74D32B5D" w14:textId="77777777" w:rsidR="00815BB9" w:rsidRDefault="00815BB9" w:rsidP="00FB642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коммуникаций между студентами различных академических групп факультетов/институтов в целях обмена опытом деятельности старосты группы.</w:t>
      </w:r>
    </w:p>
    <w:p w14:paraId="64339548" w14:textId="77777777" w:rsidR="00815BB9" w:rsidRDefault="00184007" w:rsidP="00FB6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конкурса.</w:t>
      </w:r>
    </w:p>
    <w:p w14:paraId="29F2C6CC" w14:textId="1BDF2EF0" w:rsidR="00184007" w:rsidRDefault="00184007" w:rsidP="00FB6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старосты академических групп 1-5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1-4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1-2 курса магистратуры</w:t>
      </w:r>
      <w:r w:rsidR="007F6957">
        <w:rPr>
          <w:rFonts w:ascii="Times New Roman" w:hAnsi="Times New Roman" w:cs="Times New Roman"/>
          <w:sz w:val="28"/>
          <w:szCs w:val="28"/>
        </w:rPr>
        <w:t xml:space="preserve"> очной формы обучения</w:t>
      </w:r>
      <w:r>
        <w:rPr>
          <w:rFonts w:ascii="Times New Roman" w:hAnsi="Times New Roman" w:cs="Times New Roman"/>
          <w:sz w:val="28"/>
          <w:szCs w:val="28"/>
        </w:rPr>
        <w:t>, обучающихся в университете.</w:t>
      </w:r>
    </w:p>
    <w:p w14:paraId="61C13934" w14:textId="77777777" w:rsidR="00C347C8" w:rsidRDefault="00C347C8" w:rsidP="00FB6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конкурса.</w:t>
      </w:r>
    </w:p>
    <w:p w14:paraId="4CBC6977" w14:textId="77777777" w:rsidR="00C347C8" w:rsidRDefault="00C347C8" w:rsidP="00FB6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состоит из двух туров:</w:t>
      </w:r>
    </w:p>
    <w:p w14:paraId="7326D172" w14:textId="2D9F83E6" w:rsidR="00C347C8" w:rsidRDefault="00C347C8" w:rsidP="00FB642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Первый тур (отборочный)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среди старост академических групп факультетов/институтов</w:t>
      </w:r>
      <w:r w:rsidR="00212E16">
        <w:rPr>
          <w:rFonts w:ascii="Times New Roman" w:hAnsi="Times New Roman" w:cs="Times New Roman"/>
          <w:sz w:val="28"/>
          <w:szCs w:val="28"/>
        </w:rPr>
        <w:t xml:space="preserve"> и состоит в подаче анкет участниками конкурса</w:t>
      </w:r>
      <w:r w:rsidR="007F6957">
        <w:rPr>
          <w:rFonts w:ascii="Times New Roman" w:hAnsi="Times New Roman" w:cs="Times New Roman"/>
          <w:sz w:val="28"/>
          <w:szCs w:val="28"/>
        </w:rPr>
        <w:t>, их портфолио</w:t>
      </w:r>
      <w:r w:rsidR="00212E16">
        <w:rPr>
          <w:rFonts w:ascii="Times New Roman" w:hAnsi="Times New Roman" w:cs="Times New Roman"/>
          <w:sz w:val="28"/>
          <w:szCs w:val="28"/>
        </w:rPr>
        <w:t xml:space="preserve"> и рекомендаций начальников курса (Приложение 1</w:t>
      </w:r>
      <w:r w:rsidR="00496128">
        <w:rPr>
          <w:rFonts w:ascii="Times New Roman" w:hAnsi="Times New Roman" w:cs="Times New Roman"/>
          <w:sz w:val="28"/>
          <w:szCs w:val="28"/>
        </w:rPr>
        <w:t xml:space="preserve">). Заполненные документы отправлять на адрес электронной почты: </w:t>
      </w:r>
      <w:hyperlink r:id="rId5" w:history="1">
        <w:r w:rsidR="00EC2EF7" w:rsidRPr="00EC2EF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starostatsu@gmail.com</w:t>
        </w:r>
      </w:hyperlink>
      <w:r w:rsidR="00EC2EF7">
        <w:rPr>
          <w:rFonts w:ascii="Times New Roman" w:hAnsi="Times New Roman" w:cs="Times New Roman"/>
          <w:sz w:val="28"/>
          <w:szCs w:val="28"/>
        </w:rPr>
        <w:t xml:space="preserve">. </w:t>
      </w:r>
      <w:r w:rsidR="00212E16">
        <w:rPr>
          <w:rFonts w:ascii="Times New Roman" w:hAnsi="Times New Roman" w:cs="Times New Roman"/>
          <w:sz w:val="28"/>
          <w:szCs w:val="28"/>
        </w:rPr>
        <w:t>По завершению п</w:t>
      </w:r>
      <w:r w:rsidR="00ED2184">
        <w:rPr>
          <w:rFonts w:ascii="Times New Roman" w:hAnsi="Times New Roman" w:cs="Times New Roman"/>
          <w:sz w:val="28"/>
          <w:szCs w:val="28"/>
        </w:rPr>
        <w:t xml:space="preserve">ервого этапа конкурсная </w:t>
      </w:r>
      <w:r w:rsidR="00212E16">
        <w:rPr>
          <w:rFonts w:ascii="Times New Roman" w:hAnsi="Times New Roman" w:cs="Times New Roman"/>
          <w:sz w:val="28"/>
          <w:szCs w:val="28"/>
        </w:rPr>
        <w:t xml:space="preserve">по </w:t>
      </w:r>
      <w:r w:rsidR="00ED2184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="00212E16">
        <w:rPr>
          <w:rFonts w:ascii="Times New Roman" w:hAnsi="Times New Roman" w:cs="Times New Roman"/>
          <w:sz w:val="28"/>
          <w:szCs w:val="28"/>
        </w:rPr>
        <w:t xml:space="preserve">критериям (Приложение 2) </w:t>
      </w:r>
      <w:r w:rsidR="0006300C" w:rsidRPr="0006300C">
        <w:rPr>
          <w:rFonts w:ascii="Times New Roman" w:hAnsi="Times New Roman" w:cs="Times New Roman"/>
          <w:sz w:val="28"/>
          <w:szCs w:val="28"/>
        </w:rPr>
        <w:t>отбирает одного участника от каждого факультета/института, набравшего наибольшее количество баллов,</w:t>
      </w:r>
      <w:r w:rsidR="0006300C">
        <w:rPr>
          <w:rFonts w:ascii="Times New Roman" w:hAnsi="Times New Roman" w:cs="Times New Roman"/>
          <w:sz w:val="28"/>
          <w:szCs w:val="28"/>
        </w:rPr>
        <w:t xml:space="preserve"> который проходит во второй (заключительный) тур</w:t>
      </w:r>
      <w:r w:rsidR="00212E16">
        <w:rPr>
          <w:rFonts w:ascii="Times New Roman" w:hAnsi="Times New Roman" w:cs="Times New Roman"/>
          <w:sz w:val="28"/>
          <w:szCs w:val="28"/>
        </w:rPr>
        <w:t>.</w:t>
      </w:r>
      <w:r w:rsidR="007F6957">
        <w:rPr>
          <w:rFonts w:ascii="Times New Roman" w:hAnsi="Times New Roman" w:cs="Times New Roman"/>
          <w:sz w:val="28"/>
          <w:szCs w:val="28"/>
        </w:rPr>
        <w:t xml:space="preserve"> Результаты отборочного тура будут опубликованы в официальной группе совета старост не позднее месяца с начала приема документов.</w:t>
      </w:r>
    </w:p>
    <w:p w14:paraId="333DECBD" w14:textId="77777777" w:rsidR="00CE2294" w:rsidRDefault="00212E16" w:rsidP="00FB642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тур (заключительный)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три конкурсных задания (Приложение 3)</w:t>
      </w:r>
      <w:r w:rsidR="00FE3593">
        <w:rPr>
          <w:rFonts w:ascii="Times New Roman" w:hAnsi="Times New Roman" w:cs="Times New Roman"/>
          <w:sz w:val="28"/>
          <w:szCs w:val="28"/>
        </w:rPr>
        <w:t>:</w:t>
      </w:r>
    </w:p>
    <w:p w14:paraId="69AFDEE8" w14:textId="77777777" w:rsidR="00FE3593" w:rsidRPr="00CE2294" w:rsidRDefault="00FE3593" w:rsidP="00FB642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294">
        <w:rPr>
          <w:rFonts w:ascii="Times New Roman" w:hAnsi="Times New Roman" w:cs="Times New Roman"/>
          <w:sz w:val="28"/>
          <w:szCs w:val="28"/>
        </w:rPr>
        <w:t>Творческая презентация «Автопортрет»;</w:t>
      </w:r>
    </w:p>
    <w:p w14:paraId="1B0758BA" w14:textId="77777777" w:rsidR="00FE3593" w:rsidRDefault="00FE3593" w:rsidP="00FB642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Блиц;</w:t>
      </w:r>
    </w:p>
    <w:p w14:paraId="03E3A75F" w14:textId="77777777" w:rsidR="00FE3593" w:rsidRDefault="00FE3593" w:rsidP="00FB642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Сюрприз.</w:t>
      </w:r>
    </w:p>
    <w:p w14:paraId="4F98AC25" w14:textId="77777777" w:rsidR="00FE3593" w:rsidRPr="00CE2294" w:rsidRDefault="00FE3593" w:rsidP="00FB6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294">
        <w:rPr>
          <w:rFonts w:ascii="Times New Roman" w:hAnsi="Times New Roman" w:cs="Times New Roman"/>
          <w:b/>
          <w:sz w:val="28"/>
          <w:szCs w:val="28"/>
        </w:rPr>
        <w:t>Конкурсная комиссия.</w:t>
      </w:r>
    </w:p>
    <w:p w14:paraId="2F10EFF8" w14:textId="38D048C9" w:rsidR="00FE3593" w:rsidRDefault="00FE3593" w:rsidP="00FB642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комиссия отборочного этапа </w:t>
      </w:r>
      <w:r w:rsidR="00537CA5">
        <w:rPr>
          <w:rFonts w:ascii="Times New Roman" w:hAnsi="Times New Roman" w:cs="Times New Roman"/>
          <w:sz w:val="28"/>
          <w:szCs w:val="28"/>
        </w:rPr>
        <w:t>состоит из куратора совета старост и членов совета старост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D2BF7B" w14:textId="696E9C57" w:rsidR="00FE3593" w:rsidRDefault="00FE3593" w:rsidP="00FB642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заключительного этапа входят: сотрудники управления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</w:t>
      </w:r>
      <w:r w:rsidR="00ED2184">
        <w:rPr>
          <w:rFonts w:ascii="Times New Roman" w:hAnsi="Times New Roman" w:cs="Times New Roman"/>
          <w:sz w:val="28"/>
          <w:szCs w:val="28"/>
        </w:rPr>
        <w:t>оте, руководство университета, председатель Совета старост и представитель Совета Обучающихся.</w:t>
      </w:r>
    </w:p>
    <w:p w14:paraId="5DCA2E96" w14:textId="306A1413" w:rsidR="007F6957" w:rsidRDefault="007F6957" w:rsidP="00FB642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старост оставляет за собой право приглашать в жюри конкурса независимого эксперта.</w:t>
      </w:r>
    </w:p>
    <w:p w14:paraId="2B08A8FA" w14:textId="77777777" w:rsidR="00FE3593" w:rsidRDefault="00FE3593" w:rsidP="00FB6428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конкурса.</w:t>
      </w:r>
    </w:p>
    <w:p w14:paraId="064749C1" w14:textId="09D44624" w:rsidR="00FE3593" w:rsidRDefault="00ED2184" w:rsidP="00FB642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тур проходит с середины марта до середины апреля;</w:t>
      </w:r>
    </w:p>
    <w:p w14:paraId="77E516CD" w14:textId="79D54AC0" w:rsidR="00FE3593" w:rsidRDefault="00CE2294" w:rsidP="00FB642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тур </w:t>
      </w:r>
      <w:r w:rsidR="00ED2184">
        <w:rPr>
          <w:rFonts w:ascii="Times New Roman" w:hAnsi="Times New Roman" w:cs="Times New Roman"/>
          <w:sz w:val="28"/>
          <w:szCs w:val="28"/>
        </w:rPr>
        <w:t>проходит с середины апреля до середины мая;</w:t>
      </w:r>
    </w:p>
    <w:p w14:paraId="2AA89E53" w14:textId="06A18FAE" w:rsidR="00CE2294" w:rsidRDefault="00CE2294" w:rsidP="00FB642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 награждение</w:t>
      </w:r>
      <w:r w:rsidR="00ED2184">
        <w:rPr>
          <w:rFonts w:ascii="Times New Roman" w:hAnsi="Times New Roman" w:cs="Times New Roman"/>
          <w:sz w:val="28"/>
          <w:szCs w:val="28"/>
        </w:rPr>
        <w:t xml:space="preserve"> проводятся</w:t>
      </w:r>
      <w:r>
        <w:rPr>
          <w:rFonts w:ascii="Times New Roman" w:hAnsi="Times New Roman" w:cs="Times New Roman"/>
          <w:sz w:val="28"/>
          <w:szCs w:val="28"/>
        </w:rPr>
        <w:t xml:space="preserve"> по завершению конкурса.</w:t>
      </w:r>
    </w:p>
    <w:p w14:paraId="21CEA6B4" w14:textId="77777777" w:rsidR="00CE2294" w:rsidRDefault="00CE2294" w:rsidP="00FB6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конкурса.</w:t>
      </w:r>
    </w:p>
    <w:p w14:paraId="0FDE04FC" w14:textId="77777777" w:rsidR="00CE2294" w:rsidRDefault="00CE2294" w:rsidP="00FB6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  </w:t>
      </w:r>
      <w:r>
        <w:rPr>
          <w:rFonts w:ascii="Times New Roman" w:hAnsi="Times New Roman" w:cs="Times New Roman"/>
          <w:sz w:val="28"/>
          <w:szCs w:val="28"/>
        </w:rPr>
        <w:t>Победитель конкурса определяется по сумме набранных баллов, выставленных экспертной комиссией за каждый этап.</w:t>
      </w:r>
    </w:p>
    <w:p w14:paraId="5371F6DC" w14:textId="77777777" w:rsidR="00CE2294" w:rsidRDefault="00CE2294" w:rsidP="00FB6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  </w:t>
      </w:r>
      <w:r>
        <w:rPr>
          <w:rFonts w:ascii="Times New Roman" w:hAnsi="Times New Roman" w:cs="Times New Roman"/>
          <w:sz w:val="28"/>
          <w:szCs w:val="28"/>
        </w:rPr>
        <w:t>По итогам конкурса определяются победители:</w:t>
      </w:r>
    </w:p>
    <w:p w14:paraId="5618426B" w14:textId="77777777" w:rsidR="00CE2294" w:rsidRDefault="00CE2294" w:rsidP="00FB642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место.</w:t>
      </w:r>
    </w:p>
    <w:p w14:paraId="7BB8DD4E" w14:textId="77777777" w:rsidR="00CE2294" w:rsidRDefault="00CE2294" w:rsidP="00FB642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место.</w:t>
      </w:r>
    </w:p>
    <w:p w14:paraId="7E0F02C0" w14:textId="77777777" w:rsidR="00CE2294" w:rsidRDefault="00CE2294" w:rsidP="00FB642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место.</w:t>
      </w:r>
    </w:p>
    <w:p w14:paraId="20E9850D" w14:textId="77777777" w:rsidR="00CE2294" w:rsidRDefault="00CE2294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6.3  </w:t>
      </w:r>
      <w:r w:rsidRPr="00CE22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обедители (студенты-старосты) награждаются ценными подарками и почетными грамотами.</w:t>
      </w:r>
    </w:p>
    <w:p w14:paraId="4B7DCD1F" w14:textId="77777777" w:rsidR="00F2651E" w:rsidRDefault="00F2651E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432FE65" w14:textId="77777777" w:rsidR="00F2651E" w:rsidRDefault="00F2651E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3564441" w14:textId="77777777" w:rsidR="00F2651E" w:rsidRDefault="00F2651E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F854A1B" w14:textId="77777777" w:rsidR="00F2651E" w:rsidRDefault="00F2651E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778B523" w14:textId="77777777" w:rsidR="00F2651E" w:rsidRDefault="00F2651E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CC9FCEB" w14:textId="77777777" w:rsidR="00F2651E" w:rsidRDefault="00F2651E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BF8B14B" w14:textId="77777777" w:rsidR="00F2651E" w:rsidRDefault="00F2651E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EB64FB5" w14:textId="77777777" w:rsidR="00F2651E" w:rsidRDefault="00F2651E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31C94D8" w14:textId="77777777" w:rsidR="00F2651E" w:rsidRDefault="00F2651E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A86DDE4" w14:textId="77777777" w:rsidR="00F2651E" w:rsidRDefault="00F2651E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2FB28E1" w14:textId="77777777" w:rsidR="00F2651E" w:rsidRDefault="00F2651E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85C0A4B" w14:textId="77777777" w:rsidR="00F2651E" w:rsidRDefault="00F2651E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24475A9" w14:textId="77777777" w:rsidR="00946F39" w:rsidRDefault="00946F39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7629CB4" w14:textId="77777777" w:rsidR="00946F39" w:rsidRDefault="00946F39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E03AED2" w14:textId="77777777" w:rsidR="00F2651E" w:rsidRDefault="00F2651E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E568462" w14:textId="77777777" w:rsidR="00F2651E" w:rsidRDefault="00F2651E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8217220" w14:textId="77777777" w:rsidR="00F2651E" w:rsidRDefault="00F2651E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B7D6FDD" w14:textId="77777777" w:rsidR="00F2651E" w:rsidRDefault="00F2651E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6241D40" w14:textId="77777777" w:rsidR="00F2651E" w:rsidRDefault="00F2651E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283021B" w14:textId="77777777" w:rsidR="00F2651E" w:rsidRDefault="00F2651E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6F4A831" w14:textId="77777777" w:rsidR="00F2651E" w:rsidRDefault="00F2651E" w:rsidP="00FB6428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5983EC2D" w14:textId="1F8EF933" w:rsidR="00F2651E" w:rsidRDefault="00F2651E" w:rsidP="00F2651E">
      <w:pPr>
        <w:spacing w:after="0" w:line="36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75AE9A42" w14:textId="7C204018" w:rsidR="00F2651E" w:rsidRPr="00F2651E" w:rsidRDefault="00F2651E" w:rsidP="00F26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51E">
        <w:rPr>
          <w:rFonts w:ascii="Times New Roman" w:hAnsi="Times New Roman" w:cs="Times New Roman"/>
          <w:sz w:val="28"/>
          <w:szCs w:val="28"/>
        </w:rPr>
        <w:t xml:space="preserve">Критерии оценки конкурсантов </w:t>
      </w:r>
      <w:r>
        <w:rPr>
          <w:rFonts w:ascii="Times New Roman" w:hAnsi="Times New Roman" w:cs="Times New Roman"/>
          <w:sz w:val="28"/>
          <w:szCs w:val="28"/>
        </w:rPr>
        <w:t>первого (</w:t>
      </w:r>
      <w:r w:rsidRPr="00F2651E">
        <w:rPr>
          <w:rFonts w:ascii="Times New Roman" w:hAnsi="Times New Roman" w:cs="Times New Roman"/>
          <w:sz w:val="28"/>
          <w:szCs w:val="28"/>
        </w:rPr>
        <w:t>заочного</w:t>
      </w:r>
      <w:r>
        <w:rPr>
          <w:rFonts w:ascii="Times New Roman" w:hAnsi="Times New Roman" w:cs="Times New Roman"/>
          <w:sz w:val="28"/>
          <w:szCs w:val="28"/>
        </w:rPr>
        <w:t>) тура</w:t>
      </w:r>
      <w:r w:rsidRPr="00F2651E">
        <w:rPr>
          <w:rFonts w:ascii="Times New Roman" w:hAnsi="Times New Roman" w:cs="Times New Roman"/>
          <w:sz w:val="28"/>
          <w:szCs w:val="28"/>
        </w:rPr>
        <w:t xml:space="preserve"> конкурса «Лучший староста университета»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632"/>
        <w:gridCol w:w="7361"/>
        <w:gridCol w:w="1074"/>
      </w:tblGrid>
      <w:tr w:rsidR="00F2651E" w:rsidRPr="001B2FD2" w14:paraId="5D46BAA8" w14:textId="77777777" w:rsidTr="00086DE9">
        <w:tc>
          <w:tcPr>
            <w:tcW w:w="632" w:type="dxa"/>
          </w:tcPr>
          <w:p w14:paraId="4660D295" w14:textId="77777777" w:rsidR="00F2651E" w:rsidRPr="001B2FD2" w:rsidRDefault="00F2651E" w:rsidP="00086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FD2">
              <w:rPr>
                <w:rFonts w:ascii="Times New Roman" w:hAnsi="Times New Roman" w:cs="Times New Roman"/>
                <w:b/>
                <w:color w:val="2D2D2D"/>
                <w:spacing w:val="2"/>
                <w:sz w:val="28"/>
                <w:szCs w:val="28"/>
                <w:shd w:val="clear" w:color="auto" w:fill="FFFFFF"/>
              </w:rPr>
              <w:t>N</w:t>
            </w:r>
            <w:r w:rsidRPr="001B2FD2">
              <w:rPr>
                <w:rFonts w:ascii="Times New Roman" w:hAnsi="Times New Roman" w:cs="Times New Roman"/>
                <w:b/>
                <w:color w:val="2D2D2D"/>
                <w:spacing w:val="2"/>
                <w:sz w:val="28"/>
                <w:szCs w:val="28"/>
              </w:rPr>
              <w:br/>
            </w:r>
            <w:r w:rsidRPr="001B2FD2">
              <w:rPr>
                <w:rFonts w:ascii="Times New Roman" w:hAnsi="Times New Roman" w:cs="Times New Roman"/>
                <w:b/>
                <w:color w:val="2D2D2D"/>
                <w:spacing w:val="2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7361" w:type="dxa"/>
          </w:tcPr>
          <w:p w14:paraId="0B7B7AAB" w14:textId="77777777" w:rsidR="00F2651E" w:rsidRPr="001B2FD2" w:rsidRDefault="00F2651E" w:rsidP="00086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FD2">
              <w:rPr>
                <w:rFonts w:ascii="Times New Roman" w:hAnsi="Times New Roman" w:cs="Times New Roman"/>
                <w:b/>
                <w:color w:val="2D2D2D"/>
                <w:spacing w:val="2"/>
                <w:sz w:val="28"/>
                <w:szCs w:val="28"/>
                <w:shd w:val="clear" w:color="auto" w:fill="FFFFFF"/>
              </w:rPr>
              <w:t>Критерий оценки</w:t>
            </w:r>
          </w:p>
        </w:tc>
        <w:tc>
          <w:tcPr>
            <w:tcW w:w="1074" w:type="dxa"/>
          </w:tcPr>
          <w:p w14:paraId="1B1DB21D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F2651E" w:rsidRPr="001B2FD2" w14:paraId="5F2124E5" w14:textId="77777777" w:rsidTr="00086DE9">
        <w:tc>
          <w:tcPr>
            <w:tcW w:w="632" w:type="dxa"/>
          </w:tcPr>
          <w:p w14:paraId="7D739ABD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635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361" w:type="dxa"/>
          </w:tcPr>
          <w:p w14:paraId="57045173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8"/>
              </w:rPr>
            </w:pPr>
            <w:r w:rsidRPr="003E635C">
              <w:rPr>
                <w:rFonts w:ascii="Times New Roman" w:hAnsi="Times New Roman" w:cs="Times New Roman"/>
                <w:sz w:val="32"/>
              </w:rPr>
              <w:t>Академическая успеваемость</w:t>
            </w:r>
          </w:p>
        </w:tc>
        <w:tc>
          <w:tcPr>
            <w:tcW w:w="1074" w:type="dxa"/>
          </w:tcPr>
          <w:p w14:paraId="5BB58E4E" w14:textId="77777777" w:rsidR="00F2651E" w:rsidRPr="001B2FD2" w:rsidRDefault="00F2651E" w:rsidP="00086DE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F2651E" w:rsidRPr="001B2FD2" w14:paraId="1406AEB0" w14:textId="77777777" w:rsidTr="00086DE9">
        <w:tc>
          <w:tcPr>
            <w:tcW w:w="632" w:type="dxa"/>
          </w:tcPr>
          <w:p w14:paraId="159147E0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1" w:type="dxa"/>
          </w:tcPr>
          <w:p w14:paraId="017F1852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4"/>
              </w:rPr>
            </w:pPr>
            <w:r w:rsidRPr="003E63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- 50% - 74% на отлично</w:t>
            </w:r>
          </w:p>
        </w:tc>
        <w:tc>
          <w:tcPr>
            <w:tcW w:w="1074" w:type="dxa"/>
          </w:tcPr>
          <w:p w14:paraId="03D4C142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651E" w:rsidRPr="003E635C" w14:paraId="2F79F6B0" w14:textId="77777777" w:rsidTr="00086DE9">
        <w:tc>
          <w:tcPr>
            <w:tcW w:w="632" w:type="dxa"/>
          </w:tcPr>
          <w:p w14:paraId="5F684D44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1" w:type="dxa"/>
          </w:tcPr>
          <w:p w14:paraId="3F691488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4"/>
              </w:rPr>
            </w:pPr>
            <w:r w:rsidRPr="003E63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- 75% - 99% на отлично</w:t>
            </w:r>
          </w:p>
        </w:tc>
        <w:tc>
          <w:tcPr>
            <w:tcW w:w="1074" w:type="dxa"/>
          </w:tcPr>
          <w:p w14:paraId="3D4587DD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651E" w:rsidRPr="001B2FD2" w14:paraId="21E9F471" w14:textId="77777777" w:rsidTr="00086DE9">
        <w:tc>
          <w:tcPr>
            <w:tcW w:w="632" w:type="dxa"/>
          </w:tcPr>
          <w:p w14:paraId="74F989C3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1" w:type="dxa"/>
          </w:tcPr>
          <w:p w14:paraId="2426F727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4"/>
              </w:rPr>
            </w:pPr>
            <w:r w:rsidRPr="003E63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- 100% на отлично</w:t>
            </w:r>
          </w:p>
        </w:tc>
        <w:tc>
          <w:tcPr>
            <w:tcW w:w="1074" w:type="dxa"/>
          </w:tcPr>
          <w:p w14:paraId="05E449A5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651E" w:rsidRPr="001B2FD2" w14:paraId="2EB2FC04" w14:textId="77777777" w:rsidTr="00086DE9">
        <w:tc>
          <w:tcPr>
            <w:tcW w:w="632" w:type="dxa"/>
          </w:tcPr>
          <w:p w14:paraId="2753610E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635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361" w:type="dxa"/>
          </w:tcPr>
          <w:p w14:paraId="44BF0CEF" w14:textId="77777777" w:rsidR="00F2651E" w:rsidRPr="003E635C" w:rsidRDefault="00F2651E" w:rsidP="00086DE9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E635C">
              <w:rPr>
                <w:rFonts w:ascii="Times New Roman" w:hAnsi="Times New Roman" w:cs="Times New Roman"/>
                <w:color w:val="000000"/>
                <w:sz w:val="32"/>
                <w:szCs w:val="24"/>
                <w:lang w:eastAsia="ru-RU"/>
              </w:rPr>
              <w:t>Организация мероприятий в учебной группе</w:t>
            </w:r>
          </w:p>
        </w:tc>
        <w:tc>
          <w:tcPr>
            <w:tcW w:w="1074" w:type="dxa"/>
          </w:tcPr>
          <w:p w14:paraId="70600529" w14:textId="77777777" w:rsidR="00F2651E" w:rsidRPr="001B2FD2" w:rsidRDefault="00F2651E" w:rsidP="00086DE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651E" w:rsidRPr="001B2FD2" w14:paraId="7B4E5EA9" w14:textId="77777777" w:rsidTr="00086DE9">
        <w:tc>
          <w:tcPr>
            <w:tcW w:w="632" w:type="dxa"/>
          </w:tcPr>
          <w:p w14:paraId="237B04B0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1" w:type="dxa"/>
          </w:tcPr>
          <w:p w14:paraId="416FA89B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635C">
              <w:rPr>
                <w:rFonts w:ascii="Times New Roman" w:hAnsi="Times New Roman" w:cs="Times New Roman"/>
                <w:sz w:val="24"/>
                <w:szCs w:val="28"/>
              </w:rPr>
              <w:t>- учебного (научного) характера</w:t>
            </w:r>
          </w:p>
        </w:tc>
        <w:tc>
          <w:tcPr>
            <w:tcW w:w="1074" w:type="dxa"/>
          </w:tcPr>
          <w:p w14:paraId="73A425E3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2651E" w:rsidRPr="001B2FD2" w14:paraId="6AFE500F" w14:textId="77777777" w:rsidTr="00086DE9">
        <w:tc>
          <w:tcPr>
            <w:tcW w:w="632" w:type="dxa"/>
          </w:tcPr>
          <w:p w14:paraId="08927A80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1" w:type="dxa"/>
          </w:tcPr>
          <w:p w14:paraId="767232C6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635C">
              <w:rPr>
                <w:rFonts w:ascii="Times New Roman" w:hAnsi="Times New Roman" w:cs="Times New Roman"/>
                <w:sz w:val="24"/>
                <w:szCs w:val="28"/>
              </w:rPr>
              <w:t>- культурно-творческого характера</w:t>
            </w:r>
          </w:p>
        </w:tc>
        <w:tc>
          <w:tcPr>
            <w:tcW w:w="1074" w:type="dxa"/>
          </w:tcPr>
          <w:p w14:paraId="1612D190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2651E" w:rsidRPr="001B2FD2" w14:paraId="7899BBB4" w14:textId="77777777" w:rsidTr="00086DE9">
        <w:tc>
          <w:tcPr>
            <w:tcW w:w="632" w:type="dxa"/>
          </w:tcPr>
          <w:p w14:paraId="39524BFB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1" w:type="dxa"/>
          </w:tcPr>
          <w:p w14:paraId="2539B1D4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635C">
              <w:rPr>
                <w:rFonts w:ascii="Times New Roman" w:hAnsi="Times New Roman" w:cs="Times New Roman"/>
                <w:sz w:val="24"/>
                <w:szCs w:val="28"/>
              </w:rPr>
              <w:t>- спортивного характера</w:t>
            </w:r>
          </w:p>
        </w:tc>
        <w:tc>
          <w:tcPr>
            <w:tcW w:w="1074" w:type="dxa"/>
          </w:tcPr>
          <w:p w14:paraId="3167DD18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2651E" w:rsidRPr="001B2FD2" w14:paraId="1EEEA62F" w14:textId="77777777" w:rsidTr="00086DE9">
        <w:tc>
          <w:tcPr>
            <w:tcW w:w="632" w:type="dxa"/>
          </w:tcPr>
          <w:p w14:paraId="3CC2EE5D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635C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361" w:type="dxa"/>
          </w:tcPr>
          <w:p w14:paraId="1D3F36EF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5C">
              <w:rPr>
                <w:rFonts w:ascii="Times New Roman" w:hAnsi="Times New Roman" w:cs="Times New Roman"/>
                <w:sz w:val="32"/>
                <w:szCs w:val="28"/>
              </w:rPr>
              <w:t>Участие в общественной деятельности</w:t>
            </w:r>
          </w:p>
        </w:tc>
        <w:tc>
          <w:tcPr>
            <w:tcW w:w="1074" w:type="dxa"/>
          </w:tcPr>
          <w:p w14:paraId="1D2B3DCD" w14:textId="77777777" w:rsidR="00F2651E" w:rsidRPr="001B2FD2" w:rsidRDefault="00F2651E" w:rsidP="00086DE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2651E" w:rsidRPr="001B2FD2" w14:paraId="336B2CF4" w14:textId="77777777" w:rsidTr="00086DE9">
        <w:tc>
          <w:tcPr>
            <w:tcW w:w="632" w:type="dxa"/>
          </w:tcPr>
          <w:p w14:paraId="446A2234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1" w:type="dxa"/>
          </w:tcPr>
          <w:p w14:paraId="36AF0985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систематическое участие студента в проведении общественных мероприятий</w:t>
            </w:r>
          </w:p>
        </w:tc>
        <w:tc>
          <w:tcPr>
            <w:tcW w:w="1074" w:type="dxa"/>
          </w:tcPr>
          <w:p w14:paraId="740D0AFB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2651E" w:rsidRPr="001B2FD2" w14:paraId="4C013EF4" w14:textId="77777777" w:rsidTr="00086DE9">
        <w:tc>
          <w:tcPr>
            <w:tcW w:w="632" w:type="dxa"/>
          </w:tcPr>
          <w:p w14:paraId="31A86A87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1" w:type="dxa"/>
          </w:tcPr>
          <w:p w14:paraId="250B8760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систематическое участие студента в обеспечении защиты прав студентов</w:t>
            </w:r>
          </w:p>
        </w:tc>
        <w:tc>
          <w:tcPr>
            <w:tcW w:w="1074" w:type="dxa"/>
          </w:tcPr>
          <w:p w14:paraId="4655288B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2651E" w:rsidRPr="001B2FD2" w14:paraId="2A2F0458" w14:textId="77777777" w:rsidTr="00086DE9">
        <w:tc>
          <w:tcPr>
            <w:tcW w:w="632" w:type="dxa"/>
          </w:tcPr>
          <w:p w14:paraId="66D8E40A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1" w:type="dxa"/>
          </w:tcPr>
          <w:p w14:paraId="29B145D3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систематическое участие студента в деятельности по информационному обеспечению общественно значимых мероприятий, общественной жизни учреждения</w:t>
            </w:r>
          </w:p>
        </w:tc>
        <w:tc>
          <w:tcPr>
            <w:tcW w:w="1074" w:type="dxa"/>
          </w:tcPr>
          <w:p w14:paraId="10D0829A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2651E" w:rsidRPr="001B2FD2" w14:paraId="0047BB44" w14:textId="77777777" w:rsidTr="00086DE9">
        <w:tc>
          <w:tcPr>
            <w:tcW w:w="632" w:type="dxa"/>
          </w:tcPr>
          <w:p w14:paraId="68C678DC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1" w:type="dxa"/>
          </w:tcPr>
          <w:p w14:paraId="21178869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E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систематическое безвозмездное выполнение студентом общественно полезной деятельности (донорство, субботники, дружины)</w:t>
            </w:r>
          </w:p>
        </w:tc>
        <w:tc>
          <w:tcPr>
            <w:tcW w:w="1074" w:type="dxa"/>
          </w:tcPr>
          <w:p w14:paraId="1ED8DA9F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2651E" w:rsidRPr="001B2FD2" w14:paraId="69A8B2A1" w14:textId="77777777" w:rsidTr="00086DE9">
        <w:tc>
          <w:tcPr>
            <w:tcW w:w="632" w:type="dxa"/>
          </w:tcPr>
          <w:p w14:paraId="5AE7C757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1" w:type="dxa"/>
          </w:tcPr>
          <w:p w14:paraId="08D731D2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(членство) студента в общественных организациях в течении года</w:t>
            </w:r>
          </w:p>
        </w:tc>
        <w:tc>
          <w:tcPr>
            <w:tcW w:w="1074" w:type="dxa"/>
          </w:tcPr>
          <w:p w14:paraId="429F05A7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651E" w:rsidRPr="001B2FD2" w14:paraId="4725265E" w14:textId="77777777" w:rsidTr="00086DE9">
        <w:tc>
          <w:tcPr>
            <w:tcW w:w="632" w:type="dxa"/>
          </w:tcPr>
          <w:p w14:paraId="07D9B7F6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635C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361" w:type="dxa"/>
          </w:tcPr>
          <w:p w14:paraId="46731A4E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32"/>
                <w:szCs w:val="24"/>
                <w:lang w:eastAsia="ru-RU"/>
              </w:rPr>
            </w:pPr>
            <w:r w:rsidRPr="003E635C">
              <w:rPr>
                <w:rFonts w:ascii="Times New Roman" w:hAnsi="Times New Roman" w:cs="Times New Roman"/>
                <w:sz w:val="32"/>
                <w:szCs w:val="24"/>
                <w:lang w:eastAsia="ru-RU"/>
              </w:rPr>
              <w:t>Научная деятельность</w:t>
            </w:r>
          </w:p>
        </w:tc>
        <w:tc>
          <w:tcPr>
            <w:tcW w:w="1074" w:type="dxa"/>
          </w:tcPr>
          <w:p w14:paraId="48C4F62E" w14:textId="77777777" w:rsidR="00F2651E" w:rsidRPr="001B2FD2" w:rsidRDefault="00F2651E" w:rsidP="00086DE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2651E" w:rsidRPr="001B2FD2" w14:paraId="188B8E27" w14:textId="77777777" w:rsidTr="00086DE9">
        <w:tc>
          <w:tcPr>
            <w:tcW w:w="632" w:type="dxa"/>
          </w:tcPr>
          <w:p w14:paraId="773DADF3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1" w:type="dxa"/>
          </w:tcPr>
          <w:p w14:paraId="14474043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награды, полученные на конкурсах за лучшую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НИР и на выставках </w:t>
            </w:r>
          </w:p>
        </w:tc>
        <w:tc>
          <w:tcPr>
            <w:tcW w:w="1074" w:type="dxa"/>
          </w:tcPr>
          <w:p w14:paraId="0C78FCEB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635C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2651E" w:rsidRPr="001B2FD2" w14:paraId="740748B0" w14:textId="77777777" w:rsidTr="00086DE9">
        <w:tc>
          <w:tcPr>
            <w:tcW w:w="632" w:type="dxa"/>
          </w:tcPr>
          <w:p w14:paraId="3CD92C49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1" w:type="dxa"/>
          </w:tcPr>
          <w:p w14:paraId="7284B63F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аучные публикации</w:t>
            </w:r>
          </w:p>
        </w:tc>
        <w:tc>
          <w:tcPr>
            <w:tcW w:w="1074" w:type="dxa"/>
          </w:tcPr>
          <w:p w14:paraId="685084E6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635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651E" w:rsidRPr="001B2FD2" w14:paraId="1E81712D" w14:textId="77777777" w:rsidTr="00086DE9">
        <w:tc>
          <w:tcPr>
            <w:tcW w:w="632" w:type="dxa"/>
          </w:tcPr>
          <w:p w14:paraId="567C7FAC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1" w:type="dxa"/>
          </w:tcPr>
          <w:p w14:paraId="013ACD85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выступление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докладом на конференциях</w:t>
            </w:r>
          </w:p>
        </w:tc>
        <w:tc>
          <w:tcPr>
            <w:tcW w:w="1074" w:type="dxa"/>
          </w:tcPr>
          <w:p w14:paraId="47EB073C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635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651E" w:rsidRPr="001B2FD2" w14:paraId="03048F62" w14:textId="77777777" w:rsidTr="00086DE9">
        <w:tc>
          <w:tcPr>
            <w:tcW w:w="632" w:type="dxa"/>
          </w:tcPr>
          <w:p w14:paraId="66DF8B42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635C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</w:p>
        </w:tc>
        <w:tc>
          <w:tcPr>
            <w:tcW w:w="7361" w:type="dxa"/>
          </w:tcPr>
          <w:p w14:paraId="28EE60DC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32"/>
                <w:szCs w:val="24"/>
                <w:lang w:eastAsia="ru-RU"/>
              </w:rPr>
            </w:pPr>
            <w:r w:rsidRPr="003E635C">
              <w:rPr>
                <w:rFonts w:ascii="Times New Roman" w:hAnsi="Times New Roman" w:cs="Times New Roman"/>
                <w:sz w:val="32"/>
                <w:szCs w:val="24"/>
                <w:lang w:eastAsia="ru-RU"/>
              </w:rPr>
              <w:t>Культурно-творческая деятельность</w:t>
            </w:r>
          </w:p>
        </w:tc>
        <w:tc>
          <w:tcPr>
            <w:tcW w:w="1074" w:type="dxa"/>
          </w:tcPr>
          <w:p w14:paraId="5C069164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51E" w:rsidRPr="001B2FD2" w14:paraId="26854B66" w14:textId="77777777" w:rsidTr="00086DE9">
        <w:tc>
          <w:tcPr>
            <w:tcW w:w="632" w:type="dxa"/>
          </w:tcPr>
          <w:p w14:paraId="60FD6536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1" w:type="dxa"/>
          </w:tcPr>
          <w:p w14:paraId="7420B4D0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награды за культурно-творческую деятельность</w:t>
            </w:r>
          </w:p>
        </w:tc>
        <w:tc>
          <w:tcPr>
            <w:tcW w:w="1074" w:type="dxa"/>
          </w:tcPr>
          <w:p w14:paraId="25C58B7F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635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651E" w:rsidRPr="001B2FD2" w14:paraId="548AC687" w14:textId="77777777" w:rsidTr="00086DE9">
        <w:tc>
          <w:tcPr>
            <w:tcW w:w="632" w:type="dxa"/>
          </w:tcPr>
          <w:p w14:paraId="62AA4DBC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1" w:type="dxa"/>
          </w:tcPr>
          <w:p w14:paraId="3A7522A7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E63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представление созданных студентом  произведений искусства (за 1 год)</w:t>
            </w:r>
          </w:p>
        </w:tc>
        <w:tc>
          <w:tcPr>
            <w:tcW w:w="1074" w:type="dxa"/>
          </w:tcPr>
          <w:p w14:paraId="3ABF3616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635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651E" w:rsidRPr="001B2FD2" w14:paraId="462A0BD2" w14:textId="77777777" w:rsidTr="00086DE9">
        <w:tc>
          <w:tcPr>
            <w:tcW w:w="632" w:type="dxa"/>
          </w:tcPr>
          <w:p w14:paraId="6AEF0F65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61" w:type="dxa"/>
          </w:tcPr>
          <w:p w14:paraId="702E742C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3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E63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участие студента в проведении публичной культурно-творческой деятельности воспитательного, пропагандистского характера и иной деятельность</w:t>
            </w:r>
          </w:p>
        </w:tc>
        <w:tc>
          <w:tcPr>
            <w:tcW w:w="1074" w:type="dxa"/>
          </w:tcPr>
          <w:p w14:paraId="412BBE23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635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651E" w:rsidRPr="001B2FD2" w14:paraId="4AB01061" w14:textId="77777777" w:rsidTr="00086DE9">
        <w:tc>
          <w:tcPr>
            <w:tcW w:w="632" w:type="dxa"/>
          </w:tcPr>
          <w:p w14:paraId="56145F97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635C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361" w:type="dxa"/>
          </w:tcPr>
          <w:p w14:paraId="66A3F7B3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32"/>
                <w:szCs w:val="24"/>
                <w:lang w:eastAsia="ru-RU"/>
              </w:rPr>
            </w:pPr>
            <w:r w:rsidRPr="003E635C">
              <w:rPr>
                <w:rFonts w:ascii="Times New Roman" w:hAnsi="Times New Roman" w:cs="Times New Roman"/>
                <w:sz w:val="32"/>
                <w:szCs w:val="24"/>
                <w:lang w:eastAsia="ru-RU"/>
              </w:rPr>
              <w:t>Спортивная деятельность</w:t>
            </w:r>
          </w:p>
        </w:tc>
        <w:tc>
          <w:tcPr>
            <w:tcW w:w="1074" w:type="dxa"/>
          </w:tcPr>
          <w:p w14:paraId="3B6271AF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651E" w:rsidRPr="001B2FD2" w14:paraId="1EF56246" w14:textId="77777777" w:rsidTr="00086DE9">
        <w:tc>
          <w:tcPr>
            <w:tcW w:w="632" w:type="dxa"/>
          </w:tcPr>
          <w:p w14:paraId="5F712FDB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361" w:type="dxa"/>
          </w:tcPr>
          <w:p w14:paraId="1445BD80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победы в соревнованиях</w:t>
            </w:r>
          </w:p>
        </w:tc>
        <w:tc>
          <w:tcPr>
            <w:tcW w:w="1074" w:type="dxa"/>
          </w:tcPr>
          <w:p w14:paraId="5283A247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2651E" w:rsidRPr="001B2FD2" w14:paraId="3F5A7E81" w14:textId="77777777" w:rsidTr="00086DE9">
        <w:tc>
          <w:tcPr>
            <w:tcW w:w="632" w:type="dxa"/>
          </w:tcPr>
          <w:p w14:paraId="46C7E129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7361" w:type="dxa"/>
          </w:tcPr>
          <w:p w14:paraId="7D15B18A" w14:textId="77777777" w:rsidR="00F2651E" w:rsidRPr="003E635C" w:rsidRDefault="00F2651E" w:rsidP="00086D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участие студента в спортивных мероприятиях воспитательного, пропагандистского характера</w:t>
            </w:r>
          </w:p>
        </w:tc>
        <w:tc>
          <w:tcPr>
            <w:tcW w:w="1074" w:type="dxa"/>
          </w:tcPr>
          <w:p w14:paraId="4448FE8F" w14:textId="77777777" w:rsidR="00F2651E" w:rsidRPr="003E635C" w:rsidRDefault="00F2651E" w:rsidP="00086D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14:paraId="35086ECA" w14:textId="77777777" w:rsidR="00F2651E" w:rsidRDefault="00F2651E" w:rsidP="00F2651E">
      <w:pPr>
        <w:spacing w:after="0" w:line="360" w:lineRule="auto"/>
        <w:jc w:val="both"/>
        <w:rPr>
          <w:rFonts w:asciiTheme="majorHAnsi" w:hAnsiTheme="majorHAnsi" w:cstheme="majorHAnsi"/>
          <w:sz w:val="32"/>
        </w:rPr>
      </w:pPr>
    </w:p>
    <w:p w14:paraId="2DAC978F" w14:textId="513F0A83" w:rsidR="00F2651E" w:rsidRPr="009A2FD4" w:rsidRDefault="00F2651E" w:rsidP="00F2651E">
      <w:pPr>
        <w:spacing w:after="0" w:line="360" w:lineRule="auto"/>
        <w:jc w:val="right"/>
        <w:rPr>
          <w:rFonts w:ascii="Times" w:hAnsi="Times" w:cstheme="majorHAnsi"/>
          <w:sz w:val="28"/>
          <w:szCs w:val="28"/>
        </w:rPr>
      </w:pPr>
      <w:r w:rsidRPr="009A2FD4">
        <w:rPr>
          <w:rFonts w:ascii="Times" w:hAnsi="Times" w:cstheme="majorHAnsi"/>
          <w:sz w:val="28"/>
          <w:szCs w:val="28"/>
        </w:rPr>
        <w:lastRenderedPageBreak/>
        <w:t>Приложение 3</w:t>
      </w:r>
    </w:p>
    <w:p w14:paraId="12ADFAE7" w14:textId="77777777" w:rsidR="00F2651E" w:rsidRPr="00DC508B" w:rsidRDefault="00F2651E" w:rsidP="00F2651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КОНКУРСНЫЕ ЗАДАНИЯ</w:t>
      </w:r>
    </w:p>
    <w:p w14:paraId="377F37ED" w14:textId="62601478" w:rsidR="00F2651E" w:rsidRPr="00DC508B" w:rsidRDefault="00F2651E" w:rsidP="009A2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08B">
        <w:rPr>
          <w:rFonts w:ascii="Times New Roman" w:hAnsi="Times New Roman" w:cs="Times New Roman"/>
          <w:b/>
          <w:sz w:val="28"/>
          <w:szCs w:val="28"/>
        </w:rPr>
        <w:t>1.</w:t>
      </w:r>
      <w:r w:rsidRPr="00DC508B">
        <w:rPr>
          <w:rFonts w:ascii="Times New Roman" w:hAnsi="Times New Roman" w:cs="Times New Roman"/>
          <w:b/>
          <w:sz w:val="28"/>
          <w:szCs w:val="28"/>
        </w:rPr>
        <w:tab/>
      </w:r>
      <w:r w:rsidR="007212F4">
        <w:rPr>
          <w:rFonts w:ascii="Times New Roman" w:hAnsi="Times New Roman" w:cs="Times New Roman"/>
          <w:b/>
          <w:sz w:val="28"/>
          <w:szCs w:val="28"/>
        </w:rPr>
        <w:t xml:space="preserve"> «Автопортрет»</w:t>
      </w:r>
    </w:p>
    <w:p w14:paraId="78283A3C" w14:textId="3CB72513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b/>
          <w:sz w:val="28"/>
          <w:szCs w:val="28"/>
        </w:rPr>
        <w:t xml:space="preserve">Цель.  </w:t>
      </w:r>
      <w:r w:rsidRPr="00946F39">
        <w:rPr>
          <w:rFonts w:ascii="Times New Roman" w:hAnsi="Times New Roman" w:cs="Times New Roman"/>
          <w:sz w:val="28"/>
          <w:szCs w:val="28"/>
        </w:rPr>
        <w:t xml:space="preserve">Конкурс «Автопортрет» направлен на выявление у конкурсантов умений и навыков организации публичных выступлений с целью </w:t>
      </w:r>
      <w:proofErr w:type="spellStart"/>
      <w:r w:rsidRPr="00946F39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946F39">
        <w:rPr>
          <w:rFonts w:ascii="Times New Roman" w:hAnsi="Times New Roman" w:cs="Times New Roman"/>
          <w:sz w:val="28"/>
          <w:szCs w:val="28"/>
        </w:rPr>
        <w:t>, умения позиционировать себя как лидера, способности вызвать симпатию аудитории. Использования для этих целей современных техн</w:t>
      </w:r>
      <w:r>
        <w:rPr>
          <w:rFonts w:ascii="Times New Roman" w:hAnsi="Times New Roman" w:cs="Times New Roman"/>
          <w:sz w:val="28"/>
          <w:szCs w:val="28"/>
        </w:rPr>
        <w:t>ических средств приветствуется.</w:t>
      </w:r>
    </w:p>
    <w:p w14:paraId="3A4F0B6E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 xml:space="preserve">Рекомендации по подготовке </w:t>
      </w:r>
      <w:proofErr w:type="spellStart"/>
      <w:r w:rsidRPr="00946F39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946F39">
        <w:rPr>
          <w:rFonts w:ascii="Times New Roman" w:hAnsi="Times New Roman" w:cs="Times New Roman"/>
          <w:sz w:val="28"/>
          <w:szCs w:val="28"/>
        </w:rPr>
        <w:t>:</w:t>
      </w:r>
    </w:p>
    <w:p w14:paraId="057649B7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представьте краткую автобиографию с указанием творческих достижений, умений, досуговых увлечений, успехов в организации различных мероприятий в рамках деятельности старосты;</w:t>
      </w:r>
    </w:p>
    <w:p w14:paraId="25F6A149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расскажите об идейных установках и жизненных принципах;</w:t>
      </w:r>
    </w:p>
    <w:p w14:paraId="01964304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продемонстрируйте свою речевую культуру;</w:t>
      </w:r>
    </w:p>
    <w:p w14:paraId="15318274" w14:textId="5916185A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 xml:space="preserve">- ответьте на вопрос: что бы вам хотелось изменить в университете? </w:t>
      </w:r>
    </w:p>
    <w:p w14:paraId="1D87555D" w14:textId="3FB1155A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 xml:space="preserve">Рекомендации непосредственно для проведения </w:t>
      </w:r>
      <w:proofErr w:type="spellStart"/>
      <w:r w:rsidRPr="00946F39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946F39">
        <w:rPr>
          <w:rFonts w:ascii="Times New Roman" w:hAnsi="Times New Roman" w:cs="Times New Roman"/>
          <w:sz w:val="28"/>
          <w:szCs w:val="28"/>
        </w:rPr>
        <w:t>:</w:t>
      </w:r>
    </w:p>
    <w:p w14:paraId="6BE289A7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не забудьте представиться;</w:t>
      </w:r>
    </w:p>
    <w:p w14:paraId="6CC7C6B3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продумайте Ваш внешний облик;</w:t>
      </w:r>
    </w:p>
    <w:p w14:paraId="471EA4C2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правильно постройте свою речь;</w:t>
      </w:r>
    </w:p>
    <w:p w14:paraId="7DA37752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старайтесь обходиться без частицы «не»;</w:t>
      </w:r>
    </w:p>
    <w:p w14:paraId="0325849F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создайте позитивный настрой;</w:t>
      </w:r>
    </w:p>
    <w:p w14:paraId="515D76BE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используйте язык тела, мимику и жесты;</w:t>
      </w:r>
    </w:p>
    <w:p w14:paraId="07389E56" w14:textId="078D03AD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на сцене должен быть только староста.</w:t>
      </w:r>
    </w:p>
    <w:p w14:paraId="1919F8CC" w14:textId="47D2BF7E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Помните: жюри будет оценивать оригинальность Вашего выступления, творческий подход и индивидуальность. Вам необходимо произвести хорошее впечатление и показать все Ваши сильные стороны.</w:t>
      </w:r>
    </w:p>
    <w:p w14:paraId="146A5858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Подготовка к выступлению проводится участниками заранее. Готовиться можно в свободной форме:</w:t>
      </w:r>
    </w:p>
    <w:p w14:paraId="4ECBDE37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резюме;</w:t>
      </w:r>
    </w:p>
    <w:p w14:paraId="7E18D14C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lastRenderedPageBreak/>
        <w:t xml:space="preserve">- устный рассказ; </w:t>
      </w:r>
    </w:p>
    <w:p w14:paraId="19225157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 xml:space="preserve">- слайд-шоу; </w:t>
      </w:r>
    </w:p>
    <w:p w14:paraId="54972C7A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 xml:space="preserve">- портфолио с афишами, грамотами, статьями в СМИ, фотографиями; </w:t>
      </w:r>
    </w:p>
    <w:p w14:paraId="4692352A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 xml:space="preserve">- видеоролик; </w:t>
      </w:r>
    </w:p>
    <w:p w14:paraId="720E54DC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сказка, поэма и пр.</w:t>
      </w:r>
    </w:p>
    <w:p w14:paraId="1AE708A7" w14:textId="7B090EB9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с использованием музыкального, мультимедийного и др. сопровождения.</w:t>
      </w:r>
    </w:p>
    <w:p w14:paraId="2C43B374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b/>
          <w:sz w:val="28"/>
          <w:szCs w:val="28"/>
        </w:rPr>
        <w:t>Регламент.</w:t>
      </w:r>
      <w:r w:rsidRPr="00946F39">
        <w:rPr>
          <w:rFonts w:ascii="Times New Roman" w:hAnsi="Times New Roman" w:cs="Times New Roman"/>
          <w:sz w:val="28"/>
          <w:szCs w:val="28"/>
        </w:rPr>
        <w:t xml:space="preserve"> Выступление с </w:t>
      </w:r>
      <w:proofErr w:type="spellStart"/>
      <w:r w:rsidRPr="00946F39">
        <w:rPr>
          <w:rFonts w:ascii="Times New Roman" w:hAnsi="Times New Roman" w:cs="Times New Roman"/>
          <w:sz w:val="28"/>
          <w:szCs w:val="28"/>
        </w:rPr>
        <w:t>самопрезентацией</w:t>
      </w:r>
      <w:proofErr w:type="spellEnd"/>
      <w:r w:rsidRPr="00946F39">
        <w:rPr>
          <w:rFonts w:ascii="Times New Roman" w:hAnsi="Times New Roman" w:cs="Times New Roman"/>
          <w:sz w:val="28"/>
          <w:szCs w:val="28"/>
        </w:rPr>
        <w:t xml:space="preserve"> не должно превышать пяти минут.</w:t>
      </w:r>
    </w:p>
    <w:p w14:paraId="3C48393D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Работа жюри и критерии оценки. 10-балльная система оценки. Выступление конкурсанта может быть оценено по следующим критериям:</w:t>
      </w:r>
    </w:p>
    <w:p w14:paraId="39C8B9AB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Содержание выступления и его оригинальность. Максимальная оценка соответствует ситуации, когда конкурсанту в краткой и доступной форме удалось:</w:t>
      </w:r>
    </w:p>
    <w:p w14:paraId="6487AD29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познакомить аудиторию с деятельностью старосты, работой которую он выполняет на факультете;</w:t>
      </w:r>
    </w:p>
    <w:p w14:paraId="440AE825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продемонстрировать положительные результаты работы, достигнутые с его участием;</w:t>
      </w:r>
    </w:p>
    <w:p w14:paraId="71789CA5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показать степень своего участия в общем успехе;</w:t>
      </w:r>
    </w:p>
    <w:p w14:paraId="3B1E518A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продемонстрировать себя и свои личные успехи в лучшем свете.</w:t>
      </w:r>
    </w:p>
    <w:p w14:paraId="152AEEAE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Вербальная коммуникация. Максимальная оценка соответствует ситуации, когда:</w:t>
      </w:r>
    </w:p>
    <w:p w14:paraId="2B1350FE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у конкурсанта хорошо поставлена дикция (произношение);</w:t>
      </w:r>
    </w:p>
    <w:p w14:paraId="1F16FA90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выступление ведётся в комфортном для усвоения информации темпе;</w:t>
      </w:r>
    </w:p>
    <w:p w14:paraId="4F973B6E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в речи отсутствуют вводные слова и слова-«паразиты».</w:t>
      </w:r>
    </w:p>
    <w:p w14:paraId="77CFD1FC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 xml:space="preserve">Невербальная коммуникация. Максимальная оценка соответствует ситуации, когда конкурсант способен вызывать симпатию у аудитории и членов жюри, в </w:t>
      </w:r>
      <w:proofErr w:type="spellStart"/>
      <w:r w:rsidRPr="00946F3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46F39">
        <w:rPr>
          <w:rFonts w:ascii="Times New Roman" w:hAnsi="Times New Roman" w:cs="Times New Roman"/>
          <w:sz w:val="28"/>
          <w:szCs w:val="28"/>
        </w:rPr>
        <w:t>. способен:</w:t>
      </w:r>
    </w:p>
    <w:p w14:paraId="7AB7A761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выгодно использовать мимику и жесты в процессе выступления;</w:t>
      </w:r>
    </w:p>
    <w:p w14:paraId="729D37BC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- выгодно подчеркнуть свои внешние данные и др.</w:t>
      </w:r>
    </w:p>
    <w:p w14:paraId="14701F1C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lastRenderedPageBreak/>
        <w:t xml:space="preserve">Качество цифровой презентации. Максимальная оценка соответствует ситуации, когда цифровая презентация удобна для восприятия: найдены оптимальные цветовые решения, размеры шрифтов, темп переключения слайдов и т.д. </w:t>
      </w:r>
    </w:p>
    <w:p w14:paraId="2C6639BC" w14:textId="77777777" w:rsidR="00946F39" w:rsidRPr="00946F39" w:rsidRDefault="00946F39" w:rsidP="00946F39">
      <w:pPr>
        <w:jc w:val="both"/>
        <w:rPr>
          <w:rFonts w:ascii="Times New Roman" w:hAnsi="Times New Roman" w:cs="Times New Roman"/>
          <w:sz w:val="28"/>
          <w:szCs w:val="28"/>
        </w:rPr>
      </w:pPr>
      <w:r w:rsidRPr="00946F39">
        <w:rPr>
          <w:rFonts w:ascii="Times New Roman" w:hAnsi="Times New Roman" w:cs="Times New Roman"/>
          <w:sz w:val="28"/>
          <w:szCs w:val="28"/>
        </w:rPr>
        <w:t>После завершения выступления конкурсанта от членов жюри могут быть заданы вопросы. Вопросы из зала не задаются.</w:t>
      </w:r>
    </w:p>
    <w:p w14:paraId="4C3B374E" w14:textId="50C20707" w:rsidR="00F2651E" w:rsidRPr="00DC508B" w:rsidRDefault="007212F4" w:rsidP="009A2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«Блиц»</w:t>
      </w:r>
    </w:p>
    <w:p w14:paraId="16C58720" w14:textId="158444FD" w:rsidR="00F2651E" w:rsidRPr="00DC508B" w:rsidRDefault="00F2651E" w:rsidP="009A2FD4">
      <w:pPr>
        <w:jc w:val="both"/>
        <w:rPr>
          <w:rFonts w:ascii="Times New Roman" w:hAnsi="Times New Roman" w:cs="Times New Roman"/>
          <w:sz w:val="28"/>
          <w:szCs w:val="28"/>
        </w:rPr>
      </w:pPr>
      <w:r w:rsidRPr="00DC508B">
        <w:rPr>
          <w:rFonts w:ascii="Times New Roman" w:hAnsi="Times New Roman" w:cs="Times New Roman"/>
          <w:b/>
          <w:sz w:val="28"/>
          <w:szCs w:val="28"/>
        </w:rPr>
        <w:t>Цель.</w:t>
      </w:r>
      <w:r w:rsidRPr="00DC508B">
        <w:rPr>
          <w:rFonts w:ascii="Times New Roman" w:hAnsi="Times New Roman" w:cs="Times New Roman"/>
          <w:sz w:val="28"/>
          <w:szCs w:val="28"/>
        </w:rPr>
        <w:t xml:space="preserve"> Конкурс «Блиц» направлен на вы</w:t>
      </w:r>
      <w:r w:rsidR="007212F4">
        <w:rPr>
          <w:rFonts w:ascii="Times New Roman" w:hAnsi="Times New Roman" w:cs="Times New Roman"/>
          <w:sz w:val="28"/>
          <w:szCs w:val="28"/>
        </w:rPr>
        <w:t xml:space="preserve">явление у конкурсантов умения быстро </w:t>
      </w:r>
      <w:r w:rsidRPr="00DC508B">
        <w:rPr>
          <w:rFonts w:ascii="Times New Roman" w:hAnsi="Times New Roman" w:cs="Times New Roman"/>
          <w:sz w:val="28"/>
          <w:szCs w:val="28"/>
        </w:rPr>
        <w:t xml:space="preserve">ориентироваться в экстремальной обстановке. </w:t>
      </w:r>
    </w:p>
    <w:p w14:paraId="32DD9DA8" w14:textId="4B1E637E" w:rsidR="00F2651E" w:rsidRPr="00DC508B" w:rsidRDefault="00F2651E" w:rsidP="009A2FD4">
      <w:pPr>
        <w:jc w:val="both"/>
        <w:rPr>
          <w:rFonts w:ascii="Times New Roman" w:hAnsi="Times New Roman" w:cs="Times New Roman"/>
          <w:sz w:val="28"/>
          <w:szCs w:val="28"/>
        </w:rPr>
      </w:pPr>
      <w:r w:rsidRPr="00DC508B">
        <w:rPr>
          <w:rFonts w:ascii="Times New Roman" w:hAnsi="Times New Roman" w:cs="Times New Roman"/>
          <w:b/>
          <w:sz w:val="28"/>
          <w:szCs w:val="28"/>
        </w:rPr>
        <w:t>Форма проведения.</w:t>
      </w:r>
      <w:r w:rsidRPr="00DC508B">
        <w:rPr>
          <w:rFonts w:ascii="Times New Roman" w:hAnsi="Times New Roman" w:cs="Times New Roman"/>
          <w:sz w:val="28"/>
          <w:szCs w:val="28"/>
        </w:rPr>
        <w:t xml:space="preserve"> Данный конкурс является для конкурсантов ситуационным, поэтому конкурсное задание необходимо выдавать конкурсантам в момент проведения ко</w:t>
      </w:r>
      <w:r w:rsidR="007212F4">
        <w:rPr>
          <w:rFonts w:ascii="Times New Roman" w:hAnsi="Times New Roman" w:cs="Times New Roman"/>
          <w:sz w:val="28"/>
          <w:szCs w:val="28"/>
        </w:rPr>
        <w:t>нкурса</w:t>
      </w:r>
      <w:r w:rsidRPr="00DC508B">
        <w:rPr>
          <w:rFonts w:ascii="Times New Roman" w:hAnsi="Times New Roman" w:cs="Times New Roman"/>
          <w:sz w:val="28"/>
          <w:szCs w:val="28"/>
        </w:rPr>
        <w:t>.</w:t>
      </w:r>
    </w:p>
    <w:p w14:paraId="7AF6175C" w14:textId="0228DABC" w:rsidR="00F2651E" w:rsidRPr="00DC508B" w:rsidRDefault="00F2651E" w:rsidP="009A2FD4">
      <w:pPr>
        <w:jc w:val="both"/>
        <w:rPr>
          <w:rFonts w:ascii="Times New Roman" w:hAnsi="Times New Roman" w:cs="Times New Roman"/>
          <w:sz w:val="28"/>
          <w:szCs w:val="28"/>
        </w:rPr>
      </w:pPr>
      <w:r w:rsidRPr="00DC508B">
        <w:rPr>
          <w:rFonts w:ascii="Times New Roman" w:hAnsi="Times New Roman" w:cs="Times New Roman"/>
          <w:b/>
          <w:sz w:val="28"/>
          <w:szCs w:val="28"/>
        </w:rPr>
        <w:t>Регламент.</w:t>
      </w:r>
      <w:r w:rsidRPr="00DC508B">
        <w:rPr>
          <w:rFonts w:ascii="Times New Roman" w:hAnsi="Times New Roman" w:cs="Times New Roman"/>
          <w:sz w:val="28"/>
          <w:szCs w:val="28"/>
        </w:rPr>
        <w:t xml:space="preserve"> Каждому конкурсанту необходимо</w:t>
      </w:r>
      <w:r w:rsidR="007212F4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Pr="00DC508B">
        <w:rPr>
          <w:rFonts w:ascii="Times New Roman" w:hAnsi="Times New Roman" w:cs="Times New Roman"/>
          <w:sz w:val="28"/>
          <w:szCs w:val="28"/>
        </w:rPr>
        <w:t xml:space="preserve"> ответить на </w:t>
      </w:r>
      <w:r w:rsidR="007212F4">
        <w:rPr>
          <w:rFonts w:ascii="Times New Roman" w:hAnsi="Times New Roman" w:cs="Times New Roman"/>
          <w:sz w:val="28"/>
          <w:szCs w:val="28"/>
        </w:rPr>
        <w:t>2 вопроса</w:t>
      </w:r>
      <w:r w:rsidRPr="00DC508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212F4">
        <w:rPr>
          <w:rFonts w:ascii="Times New Roman" w:hAnsi="Times New Roman" w:cs="Times New Roman"/>
          <w:sz w:val="28"/>
          <w:szCs w:val="28"/>
        </w:rPr>
        <w:t>трех минут</w:t>
      </w:r>
      <w:r w:rsidRPr="00DC508B">
        <w:rPr>
          <w:rFonts w:ascii="Times New Roman" w:hAnsi="Times New Roman" w:cs="Times New Roman"/>
          <w:sz w:val="28"/>
          <w:szCs w:val="28"/>
        </w:rPr>
        <w:t xml:space="preserve">. Вопросы для конкурсанта </w:t>
      </w:r>
      <w:r w:rsidR="007212F4">
        <w:rPr>
          <w:rFonts w:ascii="Times New Roman" w:hAnsi="Times New Roman" w:cs="Times New Roman"/>
          <w:sz w:val="28"/>
          <w:szCs w:val="28"/>
        </w:rPr>
        <w:t>выдаются в печатном виде</w:t>
      </w:r>
      <w:r w:rsidRPr="00DC508B">
        <w:rPr>
          <w:rFonts w:ascii="Times New Roman" w:hAnsi="Times New Roman" w:cs="Times New Roman"/>
          <w:sz w:val="28"/>
          <w:szCs w:val="28"/>
        </w:rPr>
        <w:t xml:space="preserve"> ведущим конкурса. Перед конкурсом все конкурсанты выводятся в отдельное помещение и заводятся по одному после выступления предыдущего конкурсанта. </w:t>
      </w:r>
    </w:p>
    <w:p w14:paraId="4DEB22C0" w14:textId="5A887A9B" w:rsidR="00F2651E" w:rsidRPr="00DC508B" w:rsidRDefault="00F2651E" w:rsidP="009A2FD4">
      <w:pPr>
        <w:jc w:val="both"/>
        <w:rPr>
          <w:rFonts w:ascii="Times New Roman" w:hAnsi="Times New Roman" w:cs="Times New Roman"/>
          <w:sz w:val="28"/>
          <w:szCs w:val="28"/>
        </w:rPr>
      </w:pPr>
      <w:r w:rsidRPr="00DC508B">
        <w:rPr>
          <w:rFonts w:ascii="Times New Roman" w:hAnsi="Times New Roman" w:cs="Times New Roman"/>
          <w:b/>
          <w:sz w:val="28"/>
          <w:szCs w:val="28"/>
        </w:rPr>
        <w:t>Работа жюри и порядок оценки.</w:t>
      </w:r>
      <w:r>
        <w:rPr>
          <w:rFonts w:ascii="Times New Roman" w:hAnsi="Times New Roman" w:cs="Times New Roman"/>
          <w:sz w:val="28"/>
          <w:szCs w:val="28"/>
        </w:rPr>
        <w:t xml:space="preserve"> 10-</w:t>
      </w:r>
      <w:r w:rsidRPr="00DC508B">
        <w:rPr>
          <w:rFonts w:ascii="Times New Roman" w:hAnsi="Times New Roman" w:cs="Times New Roman"/>
          <w:sz w:val="28"/>
          <w:szCs w:val="28"/>
        </w:rPr>
        <w:t xml:space="preserve"> 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C508B">
        <w:rPr>
          <w:rFonts w:ascii="Times New Roman" w:hAnsi="Times New Roman" w:cs="Times New Roman"/>
          <w:sz w:val="28"/>
          <w:szCs w:val="28"/>
        </w:rPr>
        <w:t xml:space="preserve">ьная система оценки. Каждый правильный ответ оценивается в </w:t>
      </w:r>
      <w:r w:rsidR="007212F4">
        <w:rPr>
          <w:rFonts w:ascii="Times New Roman" w:hAnsi="Times New Roman" w:cs="Times New Roman"/>
          <w:sz w:val="28"/>
          <w:szCs w:val="28"/>
        </w:rPr>
        <w:t>5 баллов</w:t>
      </w:r>
      <w:r w:rsidRPr="00DC508B">
        <w:rPr>
          <w:rFonts w:ascii="Times New Roman" w:hAnsi="Times New Roman" w:cs="Times New Roman"/>
          <w:sz w:val="28"/>
          <w:szCs w:val="28"/>
        </w:rPr>
        <w:t>.</w:t>
      </w:r>
    </w:p>
    <w:p w14:paraId="50A1032E" w14:textId="215EE648" w:rsidR="00F2651E" w:rsidRPr="00DC508B" w:rsidRDefault="00F2651E" w:rsidP="009A2F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212F4">
        <w:rPr>
          <w:rFonts w:ascii="Times New Roman" w:hAnsi="Times New Roman" w:cs="Times New Roman"/>
          <w:b/>
          <w:sz w:val="28"/>
          <w:szCs w:val="28"/>
        </w:rPr>
        <w:t>.</w:t>
      </w:r>
      <w:r w:rsidR="007212F4">
        <w:rPr>
          <w:rFonts w:ascii="Times New Roman" w:hAnsi="Times New Roman" w:cs="Times New Roman"/>
          <w:b/>
          <w:sz w:val="28"/>
          <w:szCs w:val="28"/>
        </w:rPr>
        <w:tab/>
        <w:t xml:space="preserve"> «Сюрприз»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08B">
        <w:rPr>
          <w:rFonts w:ascii="Times New Roman" w:hAnsi="Times New Roman" w:cs="Times New Roman"/>
          <w:sz w:val="28"/>
          <w:szCs w:val="28"/>
        </w:rPr>
        <w:t xml:space="preserve"> Тематика конкурса выбирается оргкомитетом этапа конкурса самостоятельно</w:t>
      </w:r>
      <w:r w:rsidR="007212F4">
        <w:rPr>
          <w:rFonts w:ascii="Times New Roman" w:hAnsi="Times New Roman" w:cs="Times New Roman"/>
          <w:sz w:val="28"/>
          <w:szCs w:val="28"/>
        </w:rPr>
        <w:t xml:space="preserve"> </w:t>
      </w:r>
      <w:r w:rsidRPr="00DC508B">
        <w:rPr>
          <w:rFonts w:ascii="Times New Roman" w:hAnsi="Times New Roman" w:cs="Times New Roman"/>
          <w:sz w:val="28"/>
          <w:szCs w:val="28"/>
        </w:rPr>
        <w:t>и оглашается непосредственно перед началом конкурса.</w:t>
      </w:r>
    </w:p>
    <w:p w14:paraId="7A831AF4" w14:textId="77777777" w:rsidR="00F2651E" w:rsidRPr="00F2651E" w:rsidRDefault="00F2651E" w:rsidP="00F2651E">
      <w:pPr>
        <w:spacing w:after="0" w:line="360" w:lineRule="auto"/>
        <w:rPr>
          <w:rFonts w:ascii="Times" w:hAnsi="Times" w:cs="Times New Roman"/>
          <w:sz w:val="28"/>
          <w:szCs w:val="28"/>
        </w:rPr>
      </w:pPr>
    </w:p>
    <w:sectPr w:rsidR="00F2651E" w:rsidRPr="00F2651E" w:rsidSect="0004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6E6"/>
    <w:multiLevelType w:val="multilevel"/>
    <w:tmpl w:val="FBCEAA1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  <w:b/>
      </w:rPr>
    </w:lvl>
  </w:abstractNum>
  <w:abstractNum w:abstractNumId="1" w15:restartNumberingAfterBreak="0">
    <w:nsid w:val="13FA14E2"/>
    <w:multiLevelType w:val="hybridMultilevel"/>
    <w:tmpl w:val="90EC43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011477"/>
    <w:multiLevelType w:val="multilevel"/>
    <w:tmpl w:val="5C70D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3" w15:restartNumberingAfterBreak="0">
    <w:nsid w:val="2EF2310F"/>
    <w:multiLevelType w:val="hybridMultilevel"/>
    <w:tmpl w:val="81ECCF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B0432A"/>
    <w:multiLevelType w:val="hybridMultilevel"/>
    <w:tmpl w:val="E402D0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D26C6E"/>
    <w:multiLevelType w:val="hybridMultilevel"/>
    <w:tmpl w:val="2DB28EC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0485902"/>
    <w:multiLevelType w:val="multilevel"/>
    <w:tmpl w:val="5BCAC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548378F5"/>
    <w:multiLevelType w:val="hybridMultilevel"/>
    <w:tmpl w:val="1E8AE812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8" w15:restartNumberingAfterBreak="0">
    <w:nsid w:val="69D85134"/>
    <w:multiLevelType w:val="hybridMultilevel"/>
    <w:tmpl w:val="EFF07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244B46"/>
    <w:multiLevelType w:val="hybridMultilevel"/>
    <w:tmpl w:val="80B64774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0" w15:restartNumberingAfterBreak="0">
    <w:nsid w:val="7D0635D1"/>
    <w:multiLevelType w:val="hybridMultilevel"/>
    <w:tmpl w:val="7A5CBE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6F"/>
    <w:rsid w:val="00046013"/>
    <w:rsid w:val="00054B92"/>
    <w:rsid w:val="0006300C"/>
    <w:rsid w:val="00184007"/>
    <w:rsid w:val="00212E16"/>
    <w:rsid w:val="00496128"/>
    <w:rsid w:val="00537CA5"/>
    <w:rsid w:val="007212F4"/>
    <w:rsid w:val="007F486F"/>
    <w:rsid w:val="007F6957"/>
    <w:rsid w:val="00810220"/>
    <w:rsid w:val="00815BB9"/>
    <w:rsid w:val="00946F39"/>
    <w:rsid w:val="009A2FD4"/>
    <w:rsid w:val="009D2FB1"/>
    <w:rsid w:val="00C347C8"/>
    <w:rsid w:val="00CE2294"/>
    <w:rsid w:val="00EC2EF7"/>
    <w:rsid w:val="00ED2184"/>
    <w:rsid w:val="00F2651E"/>
    <w:rsid w:val="00FB6428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26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92"/>
    <w:pPr>
      <w:ind w:left="720"/>
      <w:contextualSpacing/>
    </w:pPr>
  </w:style>
  <w:style w:type="table" w:styleId="a4">
    <w:name w:val="Table Grid"/>
    <w:basedOn w:val="a1"/>
    <w:uiPriority w:val="39"/>
    <w:rsid w:val="00F26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C2EF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212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9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ats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Данил Бoяков</cp:lastModifiedBy>
  <cp:revision>2</cp:revision>
  <cp:lastPrinted>2017-03-10T11:07:00Z</cp:lastPrinted>
  <dcterms:created xsi:type="dcterms:W3CDTF">2017-04-14T16:00:00Z</dcterms:created>
  <dcterms:modified xsi:type="dcterms:W3CDTF">2017-04-14T16:00:00Z</dcterms:modified>
</cp:coreProperties>
</file>