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2C" w:rsidRPr="00C634EE" w:rsidRDefault="00830B0F" w:rsidP="00C63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4EE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B25301" w:rsidRPr="00C634EE" w:rsidRDefault="00E12EB4" w:rsidP="00C63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>У нас на Уральском заводе гражданской авиации, появилась идея организовать студентам «Самарского национального исследовательского университет имени академика С.П. Королева», туристическо-интеллектуальную поездку в г. Екатеринбург - четвёртый по численности населения город в России. В программу поездки будет входить посещением достопримечательностей г. Екатеринбург</w:t>
      </w:r>
      <w:r w:rsidR="00B25301" w:rsidRPr="00C634E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634EE">
        <w:rPr>
          <w:rFonts w:ascii="Times New Roman" w:hAnsi="Times New Roman" w:cs="Times New Roman"/>
          <w:sz w:val="24"/>
          <w:szCs w:val="24"/>
        </w:rPr>
        <w:t xml:space="preserve">нашего авиационного предприятия, где </w:t>
      </w:r>
      <w:r w:rsidR="00B25301" w:rsidRPr="00C634EE">
        <w:rPr>
          <w:rFonts w:ascii="Times New Roman" w:hAnsi="Times New Roman" w:cs="Times New Roman"/>
          <w:sz w:val="24"/>
          <w:szCs w:val="24"/>
        </w:rPr>
        <w:t>В</w:t>
      </w:r>
      <w:r w:rsidRPr="00C634EE">
        <w:rPr>
          <w:rFonts w:ascii="Times New Roman" w:hAnsi="Times New Roman" w:cs="Times New Roman"/>
          <w:sz w:val="24"/>
          <w:szCs w:val="24"/>
        </w:rPr>
        <w:t>ы сможете познакомит</w:t>
      </w:r>
      <w:r w:rsidR="00B25301" w:rsidRPr="00C634EE">
        <w:rPr>
          <w:rFonts w:ascii="Times New Roman" w:hAnsi="Times New Roman" w:cs="Times New Roman"/>
          <w:sz w:val="24"/>
          <w:szCs w:val="24"/>
        </w:rPr>
        <w:t>ь</w:t>
      </w:r>
      <w:r w:rsidRPr="00C634EE">
        <w:rPr>
          <w:rFonts w:ascii="Times New Roman" w:hAnsi="Times New Roman" w:cs="Times New Roman"/>
          <w:sz w:val="24"/>
          <w:szCs w:val="24"/>
        </w:rPr>
        <w:t>ся с основными</w:t>
      </w:r>
      <w:r w:rsidR="00B25301" w:rsidRPr="00C634EE">
        <w:rPr>
          <w:rFonts w:ascii="Times New Roman" w:hAnsi="Times New Roman" w:cs="Times New Roman"/>
          <w:sz w:val="24"/>
          <w:szCs w:val="24"/>
        </w:rPr>
        <w:t xml:space="preserve"> этапами</w:t>
      </w:r>
      <w:r w:rsidRPr="00C634EE">
        <w:rPr>
          <w:rFonts w:ascii="Times New Roman" w:hAnsi="Times New Roman" w:cs="Times New Roman"/>
          <w:sz w:val="24"/>
          <w:szCs w:val="24"/>
        </w:rPr>
        <w:t xml:space="preserve"> ремонта авиационных двигателей</w:t>
      </w:r>
      <w:r w:rsidR="00B25301" w:rsidRPr="00C634EE">
        <w:rPr>
          <w:rFonts w:ascii="Times New Roman" w:hAnsi="Times New Roman" w:cs="Times New Roman"/>
          <w:sz w:val="24"/>
          <w:szCs w:val="24"/>
        </w:rPr>
        <w:t xml:space="preserve"> и</w:t>
      </w:r>
      <w:r w:rsidRPr="00C634EE">
        <w:rPr>
          <w:rFonts w:ascii="Times New Roman" w:hAnsi="Times New Roman" w:cs="Times New Roman"/>
          <w:sz w:val="24"/>
          <w:szCs w:val="24"/>
        </w:rPr>
        <w:t xml:space="preserve"> сборки легкомоторных самолетов</w:t>
      </w:r>
      <w:r w:rsidR="00B25301" w:rsidRPr="00C63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62C" w:rsidRDefault="00830B0F" w:rsidP="00C63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 xml:space="preserve">Чтобы отправиться в путешествие нам </w:t>
      </w:r>
      <w:r w:rsidR="00B25301" w:rsidRPr="00C634EE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C634EE">
        <w:rPr>
          <w:rFonts w:ascii="Times New Roman" w:hAnsi="Times New Roman" w:cs="Times New Roman"/>
          <w:sz w:val="24"/>
          <w:szCs w:val="24"/>
        </w:rPr>
        <w:t>надо познакомиться. Мы рассказали о себе, настала ваша очередь.</w:t>
      </w:r>
      <w:r w:rsidR="00B25301" w:rsidRPr="00C634EE">
        <w:rPr>
          <w:rFonts w:ascii="Times New Roman" w:hAnsi="Times New Roman" w:cs="Times New Roman"/>
          <w:sz w:val="24"/>
          <w:szCs w:val="24"/>
        </w:rPr>
        <w:t xml:space="preserve"> М</w:t>
      </w:r>
      <w:r w:rsidRPr="00C634EE">
        <w:rPr>
          <w:rFonts w:ascii="Times New Roman" w:hAnsi="Times New Roman" w:cs="Times New Roman"/>
          <w:sz w:val="24"/>
          <w:szCs w:val="24"/>
        </w:rPr>
        <w:t xml:space="preserve">ы собрали примеры </w:t>
      </w:r>
      <w:r w:rsidR="00B25301" w:rsidRPr="00C634EE">
        <w:rPr>
          <w:rFonts w:ascii="Times New Roman" w:hAnsi="Times New Roman" w:cs="Times New Roman"/>
          <w:sz w:val="24"/>
          <w:szCs w:val="24"/>
        </w:rPr>
        <w:t>задач</w:t>
      </w:r>
      <w:r w:rsidRPr="00C634EE">
        <w:rPr>
          <w:rFonts w:ascii="Times New Roman" w:hAnsi="Times New Roman" w:cs="Times New Roman"/>
          <w:sz w:val="24"/>
          <w:szCs w:val="24"/>
        </w:rPr>
        <w:t>, с которыми мы ежедневно сталкиваемся на Уральском заводе гражданской авиации.</w:t>
      </w:r>
      <w:r w:rsidR="00B25301" w:rsidRPr="00C634EE">
        <w:rPr>
          <w:rFonts w:ascii="Times New Roman" w:hAnsi="Times New Roman" w:cs="Times New Roman"/>
          <w:sz w:val="24"/>
          <w:szCs w:val="24"/>
        </w:rPr>
        <w:t xml:space="preserve"> </w:t>
      </w:r>
      <w:r w:rsidRPr="00C634EE">
        <w:rPr>
          <w:rFonts w:ascii="Times New Roman" w:hAnsi="Times New Roman" w:cs="Times New Roman"/>
          <w:sz w:val="24"/>
          <w:szCs w:val="24"/>
        </w:rPr>
        <w:t>Порассуждайте в рамках</w:t>
      </w:r>
      <w:r w:rsidR="00CB6FF0">
        <w:rPr>
          <w:rFonts w:ascii="Times New Roman" w:hAnsi="Times New Roman" w:cs="Times New Roman"/>
          <w:sz w:val="24"/>
          <w:szCs w:val="24"/>
        </w:rPr>
        <w:t xml:space="preserve"> </w:t>
      </w:r>
      <w:r w:rsidRPr="00C634EE">
        <w:rPr>
          <w:rFonts w:ascii="Times New Roman" w:hAnsi="Times New Roman" w:cs="Times New Roman"/>
          <w:sz w:val="24"/>
          <w:szCs w:val="24"/>
        </w:rPr>
        <w:t>обозначенн</w:t>
      </w:r>
      <w:r w:rsidR="00B25301" w:rsidRPr="00C634EE">
        <w:rPr>
          <w:rFonts w:ascii="Times New Roman" w:hAnsi="Times New Roman" w:cs="Times New Roman"/>
          <w:sz w:val="24"/>
          <w:szCs w:val="24"/>
        </w:rPr>
        <w:t>ых</w:t>
      </w:r>
      <w:r w:rsidRPr="00C634EE">
        <w:rPr>
          <w:rFonts w:ascii="Times New Roman" w:hAnsi="Times New Roman" w:cs="Times New Roman"/>
          <w:sz w:val="24"/>
          <w:szCs w:val="24"/>
        </w:rPr>
        <w:t xml:space="preserve"> </w:t>
      </w:r>
      <w:r w:rsidR="00B25301" w:rsidRPr="00C634EE">
        <w:rPr>
          <w:rFonts w:ascii="Times New Roman" w:hAnsi="Times New Roman" w:cs="Times New Roman"/>
          <w:sz w:val="24"/>
          <w:szCs w:val="24"/>
        </w:rPr>
        <w:t>тем</w:t>
      </w:r>
      <w:r w:rsidRPr="00C634EE">
        <w:rPr>
          <w:rFonts w:ascii="Times New Roman" w:hAnsi="Times New Roman" w:cs="Times New Roman"/>
          <w:sz w:val="24"/>
          <w:szCs w:val="24"/>
        </w:rPr>
        <w:t xml:space="preserve">, какие решения могли бы предложить Вы? Все приведенные ниже </w:t>
      </w:r>
      <w:r w:rsidR="00B25301" w:rsidRPr="00C634EE">
        <w:rPr>
          <w:rFonts w:ascii="Times New Roman" w:hAnsi="Times New Roman" w:cs="Times New Roman"/>
          <w:sz w:val="24"/>
          <w:szCs w:val="24"/>
        </w:rPr>
        <w:t>задачи</w:t>
      </w:r>
      <w:r w:rsidRPr="00C634EE">
        <w:rPr>
          <w:rFonts w:ascii="Times New Roman" w:hAnsi="Times New Roman" w:cs="Times New Roman"/>
          <w:sz w:val="24"/>
          <w:szCs w:val="24"/>
        </w:rPr>
        <w:t xml:space="preserve"> взяты из опыта ремонта вертолетных турбовальных двигателей ТВ2-117 и ТВ3-117. В университете вы сможете найти большое количество технической информации, в особенности по двигателю ТВ2-117. Если</w:t>
      </w:r>
      <w:r w:rsidR="00B25301" w:rsidRPr="00C634EE">
        <w:rPr>
          <w:rFonts w:ascii="Times New Roman" w:hAnsi="Times New Roman" w:cs="Times New Roman"/>
          <w:sz w:val="24"/>
          <w:szCs w:val="24"/>
        </w:rPr>
        <w:t xml:space="preserve"> в процессе решения</w:t>
      </w:r>
      <w:r w:rsidRPr="00C634EE">
        <w:rPr>
          <w:rFonts w:ascii="Times New Roman" w:hAnsi="Times New Roman" w:cs="Times New Roman"/>
          <w:sz w:val="24"/>
          <w:szCs w:val="24"/>
        </w:rPr>
        <w:t xml:space="preserve"> возникают вопросы</w:t>
      </w:r>
      <w:r w:rsidR="005F6F73" w:rsidRPr="00C634EE">
        <w:rPr>
          <w:rFonts w:ascii="Times New Roman" w:hAnsi="Times New Roman" w:cs="Times New Roman"/>
          <w:sz w:val="24"/>
          <w:szCs w:val="24"/>
        </w:rPr>
        <w:t>, то Вы можете</w:t>
      </w:r>
      <w:r w:rsidRPr="00C63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F73" w:rsidRPr="00C634EE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 xml:space="preserve"> к Начальнику отдела надежности АО "УЗГА" </w:t>
      </w:r>
      <w:r w:rsidR="005F6F73" w:rsidRPr="00C634EE">
        <w:rPr>
          <w:rFonts w:ascii="Times New Roman" w:hAnsi="Times New Roman" w:cs="Times New Roman"/>
          <w:sz w:val="24"/>
          <w:szCs w:val="24"/>
        </w:rPr>
        <w:t xml:space="preserve">- </w:t>
      </w:r>
      <w:r w:rsidRPr="00C634EE">
        <w:rPr>
          <w:rFonts w:ascii="Times New Roman" w:hAnsi="Times New Roman" w:cs="Times New Roman"/>
          <w:sz w:val="24"/>
          <w:szCs w:val="24"/>
        </w:rPr>
        <w:t>Двоеглазову Владимиру по электронной почте Dvoeglazov@uwca.ru</w:t>
      </w:r>
      <w:r w:rsidR="005F6F73" w:rsidRPr="00C634EE">
        <w:rPr>
          <w:rFonts w:ascii="Times New Roman" w:hAnsi="Times New Roman" w:cs="Times New Roman"/>
          <w:sz w:val="24"/>
          <w:szCs w:val="24"/>
        </w:rPr>
        <w:t>.</w:t>
      </w:r>
      <w:r w:rsidRPr="00C634EE">
        <w:rPr>
          <w:rFonts w:ascii="Times New Roman" w:hAnsi="Times New Roman" w:cs="Times New Roman"/>
          <w:sz w:val="24"/>
          <w:szCs w:val="24"/>
        </w:rPr>
        <w:t xml:space="preserve"> Не бойтесь ошибиться это не экзамен. Расскажите нам все, что Вы думаете по данным вопросам. Оцениваться будет ход ваших рассуждений.</w:t>
      </w:r>
    </w:p>
    <w:p w:rsidR="0019762C" w:rsidRPr="00C634EE" w:rsidRDefault="00830B0F" w:rsidP="00C634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EE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1124F" w:rsidRDefault="00830B0F" w:rsidP="00C63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>На моторо испытательной станц</w:t>
      </w:r>
      <w:proofErr w:type="gramStart"/>
      <w:r w:rsidRPr="00C634EE">
        <w:rPr>
          <w:rFonts w:ascii="Times New Roman" w:hAnsi="Times New Roman" w:cs="Times New Roman"/>
          <w:sz w:val="24"/>
          <w:szCs w:val="24"/>
        </w:rPr>
        <w:t>ии</w:t>
      </w:r>
      <w:r w:rsidR="005F6F73" w:rsidRPr="00C634EE">
        <w:rPr>
          <w:rFonts w:ascii="Times New Roman" w:hAnsi="Times New Roman" w:cs="Times New Roman"/>
          <w:sz w:val="24"/>
          <w:szCs w:val="24"/>
        </w:rPr>
        <w:t xml:space="preserve"> </w:t>
      </w:r>
      <w:r w:rsidRPr="00C634EE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 xml:space="preserve"> "УЗГА", где мы испытываем двигатели после выполнения ремонта, мы столкнулись с интересным дефектом</w:t>
      </w:r>
      <w:r w:rsidR="00C1124F" w:rsidRPr="00C1124F">
        <w:rPr>
          <w:rFonts w:ascii="Times New Roman" w:hAnsi="Times New Roman" w:cs="Times New Roman"/>
          <w:sz w:val="24"/>
          <w:szCs w:val="24"/>
        </w:rPr>
        <w:t xml:space="preserve"> </w:t>
      </w:r>
      <w:r w:rsidR="00C1124F">
        <w:rPr>
          <w:rFonts w:ascii="Times New Roman" w:hAnsi="Times New Roman" w:cs="Times New Roman"/>
          <w:sz w:val="24"/>
          <w:szCs w:val="24"/>
        </w:rPr>
        <w:t>дренажного клапана</w:t>
      </w:r>
      <w:r w:rsidRPr="00C63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24F" w:rsidRPr="00C634EE" w:rsidRDefault="00C1124F" w:rsidP="00C112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>Дренажный клапан</w:t>
      </w:r>
      <w:r>
        <w:rPr>
          <w:rFonts w:ascii="Times New Roman" w:hAnsi="Times New Roman" w:cs="Times New Roman"/>
          <w:sz w:val="24"/>
          <w:szCs w:val="24"/>
        </w:rPr>
        <w:t xml:space="preserve"> рисунок 1,</w:t>
      </w:r>
      <w:r w:rsidRPr="00C634EE">
        <w:rPr>
          <w:rFonts w:ascii="Times New Roman" w:hAnsi="Times New Roman" w:cs="Times New Roman"/>
          <w:sz w:val="24"/>
          <w:szCs w:val="24"/>
        </w:rPr>
        <w:t xml:space="preserve"> предназначен для слива остатков топлива из камеры сгорания после останова двигателя. Клапан штатно устанавливается на корпус камеры сгорания. Штуцер №1 соединяется с внутренней полностью камеры сгорания двигателя. К штуцеру №2 устанавливается  </w:t>
      </w:r>
      <w:proofErr w:type="gramStart"/>
      <w:r w:rsidRPr="00C634EE">
        <w:rPr>
          <w:rFonts w:ascii="Times New Roman" w:hAnsi="Times New Roman" w:cs="Times New Roman"/>
          <w:sz w:val="24"/>
          <w:szCs w:val="24"/>
        </w:rPr>
        <w:t>трубопровод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 xml:space="preserve"> ведущий к дренажному бачку вертолета. </w:t>
      </w:r>
      <w:r>
        <w:rPr>
          <w:rFonts w:ascii="Times New Roman" w:hAnsi="Times New Roman" w:cs="Times New Roman"/>
          <w:sz w:val="24"/>
          <w:szCs w:val="24"/>
        </w:rPr>
        <w:t xml:space="preserve">При нормальной работе, после </w:t>
      </w:r>
      <w:r w:rsidRPr="00C634EE">
        <w:rPr>
          <w:rFonts w:ascii="Times New Roman" w:hAnsi="Times New Roman" w:cs="Times New Roman"/>
          <w:sz w:val="24"/>
          <w:szCs w:val="24"/>
        </w:rPr>
        <w:t xml:space="preserve">раскрутке ротора ТК в процессе запуска увеличивается давление воздуха за </w:t>
      </w:r>
      <w:proofErr w:type="gramStart"/>
      <w:r w:rsidRPr="00C634EE">
        <w:rPr>
          <w:rFonts w:ascii="Times New Roman" w:hAnsi="Times New Roman" w:cs="Times New Roman"/>
          <w:sz w:val="24"/>
          <w:szCs w:val="24"/>
        </w:rPr>
        <w:t>компрессором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 xml:space="preserve"> и остатки топлива выдуваются</w:t>
      </w:r>
      <w:r>
        <w:rPr>
          <w:rFonts w:ascii="Times New Roman" w:hAnsi="Times New Roman" w:cs="Times New Roman"/>
          <w:sz w:val="24"/>
          <w:szCs w:val="24"/>
        </w:rPr>
        <w:t xml:space="preserve"> из камеры сгорания</w:t>
      </w:r>
      <w:r w:rsidRPr="00C634EE">
        <w:rPr>
          <w:rFonts w:ascii="Times New Roman" w:hAnsi="Times New Roman" w:cs="Times New Roman"/>
          <w:sz w:val="24"/>
          <w:szCs w:val="24"/>
        </w:rPr>
        <w:t xml:space="preserve"> через дренажный клапан в дренажный бачек. При дальнейшем увеличении давления воздуха - дренажный клапан закрывается. В процессе работы двигателя дренажный клапан закрыт.</w:t>
      </w:r>
    </w:p>
    <w:p w:rsidR="00F82779" w:rsidRPr="00C634EE" w:rsidRDefault="00F82779" w:rsidP="00C63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 xml:space="preserve">В процессе испытания, с целью обязательного измерения количество топлива </w:t>
      </w:r>
      <w:r w:rsidR="00401727">
        <w:rPr>
          <w:rFonts w:ascii="Times New Roman" w:hAnsi="Times New Roman" w:cs="Times New Roman"/>
          <w:sz w:val="24"/>
          <w:szCs w:val="24"/>
        </w:rPr>
        <w:t xml:space="preserve">сливаемого из топливного </w:t>
      </w:r>
      <w:proofErr w:type="gramStart"/>
      <w:r w:rsidR="00401727">
        <w:rPr>
          <w:rFonts w:ascii="Times New Roman" w:hAnsi="Times New Roman" w:cs="Times New Roman"/>
          <w:sz w:val="24"/>
          <w:szCs w:val="24"/>
        </w:rPr>
        <w:t>коллектора</w:t>
      </w:r>
      <w:proofErr w:type="gramEnd"/>
      <w:r w:rsidR="00401727">
        <w:rPr>
          <w:rFonts w:ascii="Times New Roman" w:hAnsi="Times New Roman" w:cs="Times New Roman"/>
          <w:sz w:val="24"/>
          <w:szCs w:val="24"/>
        </w:rPr>
        <w:t xml:space="preserve"> </w:t>
      </w:r>
      <w:r w:rsidRPr="00C634EE">
        <w:rPr>
          <w:rFonts w:ascii="Times New Roman" w:hAnsi="Times New Roman" w:cs="Times New Roman"/>
          <w:sz w:val="24"/>
          <w:szCs w:val="24"/>
        </w:rPr>
        <w:t xml:space="preserve">поступающего в камеру сгорания </w:t>
      </w:r>
      <w:r w:rsidR="00401727">
        <w:rPr>
          <w:rFonts w:ascii="Times New Roman" w:hAnsi="Times New Roman" w:cs="Times New Roman"/>
          <w:sz w:val="24"/>
          <w:szCs w:val="24"/>
        </w:rPr>
        <w:t>при</w:t>
      </w:r>
      <w:r w:rsidRPr="00C634EE">
        <w:rPr>
          <w:rFonts w:ascii="Times New Roman" w:hAnsi="Times New Roman" w:cs="Times New Roman"/>
          <w:sz w:val="24"/>
          <w:szCs w:val="24"/>
        </w:rPr>
        <w:t xml:space="preserve"> останов</w:t>
      </w:r>
      <w:r w:rsidR="00401727">
        <w:rPr>
          <w:rFonts w:ascii="Times New Roman" w:hAnsi="Times New Roman" w:cs="Times New Roman"/>
          <w:sz w:val="24"/>
          <w:szCs w:val="24"/>
        </w:rPr>
        <w:t>е</w:t>
      </w:r>
      <w:r w:rsidRPr="00C634EE">
        <w:rPr>
          <w:rFonts w:ascii="Times New Roman" w:hAnsi="Times New Roman" w:cs="Times New Roman"/>
          <w:sz w:val="24"/>
          <w:szCs w:val="24"/>
        </w:rPr>
        <w:t xml:space="preserve"> двигателя, на штуцер № 2 устанавливается дюритовый шланг, другой конец которого опускается в мерную емкость. При работе двигателя на режиме МАЛЫЙ ГАЗ обнаружено, что клапан не закрылся и воздух под давлением травит из дюритового шланга. В процессе поиска устранения дефекта демонтирова</w:t>
      </w:r>
      <w:r w:rsidR="006263E8">
        <w:rPr>
          <w:rFonts w:ascii="Times New Roman" w:hAnsi="Times New Roman" w:cs="Times New Roman"/>
          <w:sz w:val="24"/>
          <w:szCs w:val="24"/>
        </w:rPr>
        <w:t xml:space="preserve">н дюритовый шланг </w:t>
      </w:r>
      <w:proofErr w:type="gramStart"/>
      <w:r w:rsidR="00626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63E8">
        <w:rPr>
          <w:rFonts w:ascii="Times New Roman" w:hAnsi="Times New Roman" w:cs="Times New Roman"/>
          <w:sz w:val="24"/>
          <w:szCs w:val="24"/>
        </w:rPr>
        <w:t xml:space="preserve"> штуцера №2. </w:t>
      </w:r>
      <w:r w:rsidRPr="00C634EE">
        <w:rPr>
          <w:rFonts w:ascii="Times New Roman" w:hAnsi="Times New Roman" w:cs="Times New Roman"/>
          <w:sz w:val="24"/>
          <w:szCs w:val="24"/>
        </w:rPr>
        <w:t xml:space="preserve">После запуска двигателя клапан закрылся. </w:t>
      </w:r>
      <w:proofErr w:type="gramStart"/>
      <w:r w:rsidRPr="00C634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 xml:space="preserve"> подсоединение</w:t>
      </w:r>
      <w:r w:rsidR="007B67E9">
        <w:rPr>
          <w:rFonts w:ascii="Times New Roman" w:hAnsi="Times New Roman" w:cs="Times New Roman"/>
          <w:sz w:val="24"/>
          <w:szCs w:val="24"/>
        </w:rPr>
        <w:t xml:space="preserve"> дюритового</w:t>
      </w:r>
      <w:r w:rsidRPr="00C634EE">
        <w:rPr>
          <w:rFonts w:ascii="Times New Roman" w:hAnsi="Times New Roman" w:cs="Times New Roman"/>
          <w:sz w:val="24"/>
          <w:szCs w:val="24"/>
        </w:rPr>
        <w:t xml:space="preserve"> шланга к штуцеру №2 дефект повторился - клапан не закрылся.</w:t>
      </w:r>
    </w:p>
    <w:p w:rsidR="00F82779" w:rsidRPr="00C634EE" w:rsidRDefault="00F82779" w:rsidP="00C634EE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 xml:space="preserve">Попробуйте предположить, каковы причины этого явления и какие мероприятия необходимо предпринять для устранения данного дефекта, при </w:t>
      </w:r>
      <w:proofErr w:type="gramStart"/>
      <w:r w:rsidRPr="00C634EE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 xml:space="preserve"> что дренажное топливо необходимо собирать в специальную ёмкость?</w:t>
      </w:r>
    </w:p>
    <w:p w:rsidR="00F82779" w:rsidRDefault="00F82779" w:rsidP="00C634EE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C634EE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 xml:space="preserve"> последствиями на вертолете может привести заклинивание дренажного клапана в открытом и закрытом положении?</w:t>
      </w:r>
    </w:p>
    <w:p w:rsidR="006F153C" w:rsidRDefault="006F153C" w:rsidP="006F153C">
      <w:pPr>
        <w:keepNext/>
        <w:ind w:left="567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1100" cy="5550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44" cy="55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3C" w:rsidRPr="006F153C" w:rsidRDefault="006F153C" w:rsidP="006F153C">
      <w:pPr>
        <w:pStyle w:val="a7"/>
        <w:jc w:val="center"/>
        <w:rPr>
          <w:rFonts w:ascii="Times New Roman" w:hAnsi="Times New Roman" w:cs="Times New Roman"/>
          <w:b w:val="0"/>
          <w:color w:val="auto"/>
          <w:sz w:val="40"/>
          <w:szCs w:val="24"/>
        </w:rPr>
      </w:pPr>
      <w:r w:rsidRPr="006F153C">
        <w:rPr>
          <w:rFonts w:ascii="Times New Roman" w:hAnsi="Times New Roman" w:cs="Times New Roman"/>
          <w:b w:val="0"/>
          <w:color w:val="auto"/>
          <w:sz w:val="24"/>
        </w:rPr>
        <w:t xml:space="preserve">Рисунок </w:t>
      </w:r>
      <w:r w:rsidR="00C173E6" w:rsidRPr="006F153C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6F153C">
        <w:rPr>
          <w:rFonts w:ascii="Times New Roman" w:hAnsi="Times New Roman" w:cs="Times New Roman"/>
          <w:b w:val="0"/>
          <w:color w:val="auto"/>
          <w:sz w:val="24"/>
        </w:rPr>
        <w:instrText xml:space="preserve"> SEQ Рисунок \* ARABIC </w:instrText>
      </w:r>
      <w:r w:rsidR="00C173E6" w:rsidRPr="006F153C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="009D7596">
        <w:rPr>
          <w:rFonts w:ascii="Times New Roman" w:hAnsi="Times New Roman" w:cs="Times New Roman"/>
          <w:b w:val="0"/>
          <w:noProof/>
          <w:color w:val="auto"/>
          <w:sz w:val="24"/>
        </w:rPr>
        <w:t>1</w:t>
      </w:r>
      <w:r w:rsidR="00C173E6" w:rsidRPr="006F153C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r w:rsidRPr="006F153C">
        <w:rPr>
          <w:rFonts w:ascii="Times New Roman" w:hAnsi="Times New Roman" w:cs="Times New Roman"/>
          <w:b w:val="0"/>
          <w:color w:val="auto"/>
          <w:sz w:val="24"/>
        </w:rPr>
        <w:t xml:space="preserve"> - Дренажный клапан</w:t>
      </w:r>
    </w:p>
    <w:p w:rsidR="00D445D6" w:rsidRDefault="00D445D6" w:rsidP="00C634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5D6" w:rsidRDefault="00D445D6" w:rsidP="00C634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B0F" w:rsidRPr="00C634EE" w:rsidRDefault="00830B0F" w:rsidP="00C634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EE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05F02" w:rsidRDefault="00C05F02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2 п</w:t>
      </w:r>
      <w:r w:rsidR="00F82779" w:rsidRPr="00C634EE">
        <w:rPr>
          <w:rFonts w:ascii="Times New Roman" w:hAnsi="Times New Roman" w:cs="Times New Roman"/>
          <w:sz w:val="24"/>
          <w:szCs w:val="24"/>
        </w:rPr>
        <w:t>редставлена амплитудно-частотная характеристика двигателя ТВ3-117</w:t>
      </w:r>
      <w:r>
        <w:rPr>
          <w:rFonts w:ascii="Times New Roman" w:hAnsi="Times New Roman" w:cs="Times New Roman"/>
          <w:sz w:val="24"/>
          <w:szCs w:val="24"/>
        </w:rPr>
        <w:t>, по сигналу с датчика, установленного на первой опоре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5F0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779" w:rsidRPr="00C6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02" w:rsidRDefault="00C05F02" w:rsidP="00C05F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3 п</w:t>
      </w:r>
      <w:r w:rsidRPr="00C634EE">
        <w:rPr>
          <w:rFonts w:ascii="Times New Roman" w:hAnsi="Times New Roman" w:cs="Times New Roman"/>
          <w:sz w:val="24"/>
          <w:szCs w:val="24"/>
        </w:rPr>
        <w:t>редставлена амплитудно-частотная характеристика двигателя ТВ3-117</w:t>
      </w:r>
      <w:r>
        <w:rPr>
          <w:rFonts w:ascii="Times New Roman" w:hAnsi="Times New Roman" w:cs="Times New Roman"/>
          <w:sz w:val="24"/>
          <w:szCs w:val="24"/>
        </w:rPr>
        <w:t>, по сигналу с датчика, установленного на четвертой опоре</w:t>
      </w:r>
      <w:r w:rsidRPr="00C05F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5F0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779" w:rsidRPr="00C634EE" w:rsidRDefault="00C05F02" w:rsidP="00C05F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характеристик выполнена единовременно, при работе двигателя</w:t>
      </w:r>
      <w:r w:rsidR="00F82779" w:rsidRPr="00C634EE">
        <w:rPr>
          <w:rFonts w:ascii="Times New Roman" w:hAnsi="Times New Roman" w:cs="Times New Roman"/>
          <w:sz w:val="24"/>
          <w:szCs w:val="24"/>
        </w:rPr>
        <w:t xml:space="preserve"> на режиме НОМИНАЛ.</w:t>
      </w:r>
    </w:p>
    <w:p w:rsidR="00F82779" w:rsidRPr="00C634EE" w:rsidRDefault="00F82779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 xml:space="preserve">Обороты турбокомпрессора </w:t>
      </w:r>
      <w:proofErr w:type="gramStart"/>
      <w:r w:rsidRPr="00C634E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>тк=</w:t>
      </w:r>
      <w:r w:rsidR="00C634EE">
        <w:rPr>
          <w:rFonts w:ascii="Times New Roman" w:hAnsi="Times New Roman" w:cs="Times New Roman"/>
          <w:sz w:val="24"/>
          <w:szCs w:val="24"/>
        </w:rPr>
        <w:t xml:space="preserve"> </w:t>
      </w:r>
      <w:r w:rsidR="00C83688">
        <w:rPr>
          <w:rFonts w:ascii="Times New Roman" w:hAnsi="Times New Roman" w:cs="Times New Roman"/>
          <w:sz w:val="24"/>
          <w:szCs w:val="24"/>
        </w:rPr>
        <w:t>96</w:t>
      </w:r>
      <w:r w:rsidRPr="00C634EE">
        <w:rPr>
          <w:rFonts w:ascii="Times New Roman" w:hAnsi="Times New Roman" w:cs="Times New Roman"/>
          <w:sz w:val="24"/>
          <w:szCs w:val="24"/>
        </w:rPr>
        <w:t>%</w:t>
      </w:r>
    </w:p>
    <w:p w:rsidR="00F82779" w:rsidRDefault="00F82779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 xml:space="preserve">Обороты свободной турбины </w:t>
      </w:r>
      <w:proofErr w:type="gramStart"/>
      <w:r w:rsidRPr="00C634E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>ст=</w:t>
      </w:r>
      <w:r w:rsidR="00C634EE">
        <w:rPr>
          <w:rFonts w:ascii="Times New Roman" w:hAnsi="Times New Roman" w:cs="Times New Roman"/>
          <w:sz w:val="24"/>
          <w:szCs w:val="24"/>
        </w:rPr>
        <w:t xml:space="preserve"> </w:t>
      </w:r>
      <w:r w:rsidR="00C83688">
        <w:rPr>
          <w:rFonts w:ascii="Times New Roman" w:hAnsi="Times New Roman" w:cs="Times New Roman"/>
          <w:sz w:val="24"/>
          <w:szCs w:val="24"/>
        </w:rPr>
        <w:t>98</w:t>
      </w:r>
      <w:r w:rsidRPr="00C634EE">
        <w:rPr>
          <w:rFonts w:ascii="Times New Roman" w:hAnsi="Times New Roman" w:cs="Times New Roman"/>
          <w:sz w:val="24"/>
          <w:szCs w:val="24"/>
        </w:rPr>
        <w:t>%</w:t>
      </w:r>
    </w:p>
    <w:p w:rsidR="00C05F02" w:rsidRDefault="00C05F02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F02" w:rsidRDefault="00C05F02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F02" w:rsidRPr="00C634EE" w:rsidRDefault="00C05F02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779" w:rsidRPr="00C634EE" w:rsidRDefault="00F82779" w:rsidP="00C634E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lastRenderedPageBreak/>
        <w:t xml:space="preserve">Какое </w:t>
      </w:r>
      <w:r w:rsidR="00B27BCF" w:rsidRPr="00C634EE">
        <w:rPr>
          <w:rFonts w:ascii="Times New Roman" w:hAnsi="Times New Roman" w:cs="Times New Roman"/>
          <w:sz w:val="24"/>
          <w:szCs w:val="24"/>
        </w:rPr>
        <w:t xml:space="preserve">измеренной </w:t>
      </w:r>
      <w:r w:rsidRPr="00C634EE">
        <w:rPr>
          <w:rFonts w:ascii="Times New Roman" w:hAnsi="Times New Roman" w:cs="Times New Roman"/>
          <w:sz w:val="24"/>
          <w:szCs w:val="24"/>
        </w:rPr>
        <w:t>значение</w:t>
      </w:r>
      <w:r w:rsidR="00C634EE" w:rsidRPr="00C634EE">
        <w:rPr>
          <w:rFonts w:ascii="Times New Roman" w:hAnsi="Times New Roman" w:cs="Times New Roman"/>
          <w:sz w:val="24"/>
          <w:szCs w:val="24"/>
        </w:rPr>
        <w:t xml:space="preserve"> </w:t>
      </w:r>
      <w:r w:rsidRPr="00C634EE">
        <w:rPr>
          <w:rFonts w:ascii="Times New Roman" w:hAnsi="Times New Roman" w:cs="Times New Roman"/>
          <w:sz w:val="24"/>
          <w:szCs w:val="24"/>
        </w:rPr>
        <w:t xml:space="preserve">вибрации по первым роторным гармоникам ТК и </w:t>
      </w:r>
      <w:proofErr w:type="gramStart"/>
      <w:r w:rsidRPr="00C634E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47580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3742" w:type="pct"/>
        <w:jc w:val="center"/>
        <w:tblLook w:val="04A0" w:firstRow="1" w:lastRow="0" w:firstColumn="1" w:lastColumn="0" w:noHBand="0" w:noVBand="1"/>
      </w:tblPr>
      <w:tblGrid>
        <w:gridCol w:w="3753"/>
        <w:gridCol w:w="2133"/>
        <w:gridCol w:w="1914"/>
      </w:tblGrid>
      <w:tr w:rsidR="00C05F02" w:rsidRPr="00C634EE" w:rsidTr="00B27BCF">
        <w:trPr>
          <w:trHeight w:val="454"/>
          <w:jc w:val="center"/>
        </w:trPr>
        <w:tc>
          <w:tcPr>
            <w:tcW w:w="2406" w:type="pct"/>
          </w:tcPr>
          <w:p w:rsidR="00C05F02" w:rsidRPr="00C634EE" w:rsidRDefault="00C05F02" w:rsidP="00C634E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C05F02" w:rsidRPr="00C634EE" w:rsidRDefault="00C05F02" w:rsidP="00B27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34E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4EE">
              <w:rPr>
                <w:rFonts w:ascii="Times New Roman" w:hAnsi="Times New Roman" w:cs="Times New Roman"/>
                <w:sz w:val="24"/>
                <w:szCs w:val="24"/>
              </w:rPr>
              <w:t>мм/с</w:t>
            </w:r>
          </w:p>
        </w:tc>
        <w:tc>
          <w:tcPr>
            <w:tcW w:w="1228" w:type="pct"/>
            <w:vAlign w:val="center"/>
          </w:tcPr>
          <w:p w:rsidR="00C05F02" w:rsidRPr="00C634EE" w:rsidRDefault="00C05F02" w:rsidP="00B27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4EE">
              <w:rPr>
                <w:rFonts w:ascii="Times New Roman" w:hAnsi="Times New Roman" w:cs="Times New Roman"/>
                <w:sz w:val="24"/>
                <w:szCs w:val="24"/>
              </w:rPr>
              <w:t>мм/с</w:t>
            </w:r>
          </w:p>
        </w:tc>
      </w:tr>
      <w:tr w:rsidR="00C05F02" w:rsidRPr="00C634EE" w:rsidTr="00B27BCF">
        <w:trPr>
          <w:trHeight w:val="567"/>
          <w:jc w:val="center"/>
        </w:trPr>
        <w:tc>
          <w:tcPr>
            <w:tcW w:w="2406" w:type="pct"/>
            <w:vAlign w:val="center"/>
          </w:tcPr>
          <w:p w:rsidR="00C05F02" w:rsidRPr="00C634EE" w:rsidRDefault="00C05F02" w:rsidP="00D86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E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роторная гармоника ТК </w:t>
            </w:r>
          </w:p>
        </w:tc>
        <w:tc>
          <w:tcPr>
            <w:tcW w:w="1367" w:type="pct"/>
          </w:tcPr>
          <w:p w:rsidR="00C05F02" w:rsidRPr="00C634EE" w:rsidRDefault="00C05F02" w:rsidP="00C634E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C05F02" w:rsidRPr="00C634EE" w:rsidRDefault="00C05F02" w:rsidP="00C634E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2" w:rsidRPr="00C634EE" w:rsidTr="00B27BCF">
        <w:trPr>
          <w:trHeight w:val="567"/>
          <w:jc w:val="center"/>
        </w:trPr>
        <w:tc>
          <w:tcPr>
            <w:tcW w:w="2406" w:type="pct"/>
            <w:vAlign w:val="center"/>
          </w:tcPr>
          <w:p w:rsidR="00C05F02" w:rsidRPr="00C634EE" w:rsidRDefault="00C05F02" w:rsidP="00D86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E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роторная гармоника </w:t>
            </w:r>
            <w:proofErr w:type="gramStart"/>
            <w:r w:rsidRPr="00C634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367" w:type="pct"/>
          </w:tcPr>
          <w:p w:rsidR="00C05F02" w:rsidRPr="00C634EE" w:rsidRDefault="00C05F02" w:rsidP="00C634E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C05F02" w:rsidRPr="00C634EE" w:rsidRDefault="00C05F02" w:rsidP="00C634E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779" w:rsidRPr="00C634EE" w:rsidRDefault="00F82779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779" w:rsidRPr="00C634EE" w:rsidRDefault="00F82779" w:rsidP="00C634E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>Допустить двигател</w:t>
      </w:r>
      <w:r w:rsidR="00475806">
        <w:rPr>
          <w:rFonts w:ascii="Times New Roman" w:hAnsi="Times New Roman" w:cs="Times New Roman"/>
          <w:sz w:val="24"/>
          <w:szCs w:val="24"/>
        </w:rPr>
        <w:t>ь к эксплуатации или отстранить</w:t>
      </w:r>
      <w:r w:rsidR="00C05F02">
        <w:rPr>
          <w:rFonts w:ascii="Times New Roman" w:hAnsi="Times New Roman" w:cs="Times New Roman"/>
          <w:sz w:val="24"/>
          <w:szCs w:val="24"/>
        </w:rPr>
        <w:t xml:space="preserve"> от испытаний</w:t>
      </w:r>
      <w:r w:rsidR="00B90C63">
        <w:rPr>
          <w:rFonts w:ascii="Times New Roman" w:hAnsi="Times New Roman" w:cs="Times New Roman"/>
          <w:sz w:val="24"/>
          <w:szCs w:val="24"/>
        </w:rPr>
        <w:t>, учитывая следующую информацию:</w:t>
      </w:r>
    </w:p>
    <w:p w:rsidR="00C634EE" w:rsidRDefault="00C634EE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779" w:rsidRPr="00C634EE" w:rsidRDefault="00F82779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634EE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Pr="00C634EE">
        <w:rPr>
          <w:rFonts w:ascii="Times New Roman" w:hAnsi="Times New Roman" w:cs="Times New Roman"/>
          <w:sz w:val="24"/>
          <w:szCs w:val="24"/>
        </w:rPr>
        <w:t xml:space="preserve"> физического разрушения двигателя, конструктором на большинстве двигателей, устанавливается максимально допустимое значение параметров вибрации  по первой роторной гармоники роторов. </w:t>
      </w:r>
    </w:p>
    <w:p w:rsidR="00F64AA6" w:rsidRDefault="00F82779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4EE">
        <w:rPr>
          <w:rFonts w:ascii="Times New Roman" w:hAnsi="Times New Roman" w:cs="Times New Roman"/>
          <w:sz w:val="24"/>
          <w:szCs w:val="24"/>
        </w:rPr>
        <w:t>Для двигателя ТВ3-117</w:t>
      </w:r>
      <w:r w:rsidR="00F64AA6">
        <w:rPr>
          <w:rFonts w:ascii="Times New Roman" w:hAnsi="Times New Roman" w:cs="Times New Roman"/>
          <w:sz w:val="24"/>
          <w:szCs w:val="24"/>
        </w:rPr>
        <w:t>:</w:t>
      </w:r>
    </w:p>
    <w:p w:rsidR="00F82779" w:rsidRPr="00C634EE" w:rsidRDefault="00F64AA6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779" w:rsidRPr="00C634EE">
        <w:rPr>
          <w:rFonts w:ascii="Times New Roman" w:hAnsi="Times New Roman" w:cs="Times New Roman"/>
          <w:sz w:val="24"/>
          <w:szCs w:val="24"/>
        </w:rPr>
        <w:t xml:space="preserve">максимально допустимый уровень вибрации по первым роторным гармоникам ТК и </w:t>
      </w:r>
      <w:proofErr w:type="gramStart"/>
      <w:r w:rsidR="00F82779" w:rsidRPr="00C634E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F82779" w:rsidRPr="00C634EE">
        <w:rPr>
          <w:rFonts w:ascii="Times New Roman" w:hAnsi="Times New Roman" w:cs="Times New Roman"/>
          <w:sz w:val="24"/>
          <w:szCs w:val="24"/>
        </w:rPr>
        <w:t xml:space="preserve"> по передней  опоре</w:t>
      </w:r>
      <w:r w:rsidR="00C05F02">
        <w:rPr>
          <w:rFonts w:ascii="Times New Roman" w:hAnsi="Times New Roman" w:cs="Times New Roman"/>
          <w:sz w:val="24"/>
          <w:szCs w:val="24"/>
        </w:rPr>
        <w:t xml:space="preserve"> (</w:t>
      </w:r>
      <w:r w:rsidR="00C05F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5F02" w:rsidRPr="00C05F02">
        <w:rPr>
          <w:rFonts w:ascii="Times New Roman" w:hAnsi="Times New Roman" w:cs="Times New Roman"/>
          <w:sz w:val="24"/>
          <w:szCs w:val="24"/>
        </w:rPr>
        <w:t>1)</w:t>
      </w:r>
      <w:r w:rsidR="00F82779" w:rsidRPr="00C634EE">
        <w:rPr>
          <w:rFonts w:ascii="Times New Roman" w:hAnsi="Times New Roman" w:cs="Times New Roman"/>
          <w:sz w:val="24"/>
          <w:szCs w:val="24"/>
        </w:rPr>
        <w:t xml:space="preserve"> составляет 30 мм/с по задней опоре</w:t>
      </w:r>
      <w:r w:rsidR="00C05F02" w:rsidRPr="00C05F02">
        <w:rPr>
          <w:rFonts w:ascii="Times New Roman" w:hAnsi="Times New Roman" w:cs="Times New Roman"/>
          <w:sz w:val="24"/>
          <w:szCs w:val="24"/>
        </w:rPr>
        <w:t xml:space="preserve"> (</w:t>
      </w:r>
      <w:r w:rsidR="00C05F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5F02" w:rsidRPr="00C05F02">
        <w:rPr>
          <w:rFonts w:ascii="Times New Roman" w:hAnsi="Times New Roman" w:cs="Times New Roman"/>
          <w:sz w:val="24"/>
          <w:szCs w:val="24"/>
        </w:rPr>
        <w:t>4)</w:t>
      </w:r>
      <w:r w:rsidR="00F82779" w:rsidRPr="00C634EE">
        <w:rPr>
          <w:rFonts w:ascii="Times New Roman" w:hAnsi="Times New Roman" w:cs="Times New Roman"/>
          <w:sz w:val="24"/>
          <w:szCs w:val="24"/>
        </w:rPr>
        <w:t xml:space="preserve"> 70 мм/с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</w:t>
      </w:r>
      <w:r w:rsidR="00F82779" w:rsidRPr="00C634EE">
        <w:rPr>
          <w:rFonts w:ascii="Times New Roman" w:hAnsi="Times New Roman" w:cs="Times New Roman"/>
          <w:sz w:val="24"/>
          <w:szCs w:val="24"/>
        </w:rPr>
        <w:t>.</w:t>
      </w:r>
    </w:p>
    <w:p w:rsidR="00F82779" w:rsidRPr="00C634EE" w:rsidRDefault="00F64AA6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779" w:rsidRPr="00C634EE">
        <w:rPr>
          <w:rFonts w:ascii="Times New Roman" w:hAnsi="Times New Roman" w:cs="Times New Roman"/>
          <w:sz w:val="24"/>
          <w:szCs w:val="24"/>
        </w:rPr>
        <w:t xml:space="preserve">100% оборотов ротора турбокомпрессора соответствуют 19535 </w:t>
      </w:r>
      <w:proofErr w:type="gramStart"/>
      <w:r w:rsidR="00F82779" w:rsidRPr="00C634E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82779" w:rsidRPr="00C634EE">
        <w:rPr>
          <w:rFonts w:ascii="Times New Roman" w:hAnsi="Times New Roman" w:cs="Times New Roman"/>
          <w:sz w:val="24"/>
          <w:szCs w:val="24"/>
        </w:rPr>
        <w:t>/мин;</w:t>
      </w:r>
    </w:p>
    <w:p w:rsidR="00F82779" w:rsidRPr="00C634EE" w:rsidRDefault="00F64AA6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779" w:rsidRPr="00C634EE">
        <w:rPr>
          <w:rFonts w:ascii="Times New Roman" w:hAnsi="Times New Roman" w:cs="Times New Roman"/>
          <w:sz w:val="24"/>
          <w:szCs w:val="24"/>
        </w:rPr>
        <w:t>100% оборотов ротора свободной турбины соответствуют 15000 об/мин</w:t>
      </w:r>
      <w:r w:rsidR="00D86238">
        <w:rPr>
          <w:rFonts w:ascii="Times New Roman" w:hAnsi="Times New Roman" w:cs="Times New Roman"/>
          <w:sz w:val="24"/>
          <w:szCs w:val="24"/>
        </w:rPr>
        <w:t>.</w:t>
      </w:r>
    </w:p>
    <w:p w:rsidR="00C83688" w:rsidRDefault="00C83688" w:rsidP="00C6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D95" w:rsidRDefault="00C83688" w:rsidP="006C4D95">
      <w:pPr>
        <w:keepNext/>
        <w:spacing w:after="0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6152515" cy="2136140"/>
            <wp:effectExtent l="0" t="0" r="1968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688" w:rsidRPr="006C4D95" w:rsidRDefault="006C4D95" w:rsidP="006C4D95">
      <w:pPr>
        <w:pStyle w:val="a7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6C4D95">
        <w:rPr>
          <w:rFonts w:ascii="Times New Roman" w:hAnsi="Times New Roman" w:cs="Times New Roman"/>
          <w:b w:val="0"/>
          <w:color w:val="auto"/>
          <w:sz w:val="24"/>
        </w:rPr>
        <w:t xml:space="preserve">Рисунок </w:t>
      </w:r>
      <w:r w:rsidR="00C173E6" w:rsidRPr="006C4D95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6C4D95">
        <w:rPr>
          <w:rFonts w:ascii="Times New Roman" w:hAnsi="Times New Roman" w:cs="Times New Roman"/>
          <w:b w:val="0"/>
          <w:color w:val="auto"/>
          <w:sz w:val="24"/>
        </w:rPr>
        <w:instrText xml:space="preserve"> SEQ Рисунок \* ARABIC </w:instrText>
      </w:r>
      <w:r w:rsidR="00C173E6" w:rsidRPr="006C4D95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="009D7596">
        <w:rPr>
          <w:rFonts w:ascii="Times New Roman" w:hAnsi="Times New Roman" w:cs="Times New Roman"/>
          <w:b w:val="0"/>
          <w:noProof/>
          <w:color w:val="auto"/>
          <w:sz w:val="24"/>
        </w:rPr>
        <w:t>2</w:t>
      </w:r>
      <w:r w:rsidR="00C173E6" w:rsidRPr="006C4D95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r w:rsidRPr="006C4D95">
        <w:rPr>
          <w:rFonts w:ascii="Times New Roman" w:hAnsi="Times New Roman" w:cs="Times New Roman"/>
          <w:b w:val="0"/>
          <w:color w:val="auto"/>
          <w:sz w:val="24"/>
        </w:rPr>
        <w:t xml:space="preserve"> - АЧХ с датчика V1</w:t>
      </w:r>
    </w:p>
    <w:p w:rsidR="006C4D95" w:rsidRDefault="00C83688" w:rsidP="006C4D95">
      <w:pPr>
        <w:keepNext/>
        <w:spacing w:after="0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6152515" cy="2136140"/>
            <wp:effectExtent l="0" t="0" r="1968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45D6" w:rsidRPr="009D7596" w:rsidRDefault="006C4D95" w:rsidP="006C4D95">
      <w:pPr>
        <w:pStyle w:val="a7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6C4D95">
        <w:rPr>
          <w:rFonts w:ascii="Times New Roman" w:hAnsi="Times New Roman" w:cs="Times New Roman"/>
          <w:b w:val="0"/>
          <w:color w:val="auto"/>
          <w:sz w:val="24"/>
        </w:rPr>
        <w:t xml:space="preserve">Рисунок </w:t>
      </w:r>
      <w:r w:rsidR="00C173E6" w:rsidRPr="006C4D95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6C4D95">
        <w:rPr>
          <w:rFonts w:ascii="Times New Roman" w:hAnsi="Times New Roman" w:cs="Times New Roman"/>
          <w:b w:val="0"/>
          <w:color w:val="auto"/>
          <w:sz w:val="24"/>
        </w:rPr>
        <w:instrText xml:space="preserve"> SEQ Рисунок \* ARABIC </w:instrText>
      </w:r>
      <w:r w:rsidR="00C173E6" w:rsidRPr="006C4D95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="009D7596">
        <w:rPr>
          <w:rFonts w:ascii="Times New Roman" w:hAnsi="Times New Roman" w:cs="Times New Roman"/>
          <w:b w:val="0"/>
          <w:noProof/>
          <w:color w:val="auto"/>
          <w:sz w:val="24"/>
        </w:rPr>
        <w:t>3</w:t>
      </w:r>
      <w:r w:rsidR="00C173E6" w:rsidRPr="006C4D95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r w:rsidRPr="006C4D95">
        <w:rPr>
          <w:rFonts w:ascii="Times New Roman" w:hAnsi="Times New Roman" w:cs="Times New Roman"/>
          <w:b w:val="0"/>
          <w:color w:val="auto"/>
          <w:sz w:val="24"/>
        </w:rPr>
        <w:t xml:space="preserve"> - АЧХ с датчика V4</w:t>
      </w:r>
    </w:p>
    <w:p w:rsidR="00D445D6" w:rsidRPr="006C4D95" w:rsidRDefault="00D445D6" w:rsidP="006C4D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 отклонения, допущенные в процессе капитального ремонта ГТД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вызвать повышенную вибрацию при испытании двигателя?</w:t>
      </w:r>
    </w:p>
    <w:p w:rsidR="000075A8" w:rsidRPr="00C634EE" w:rsidRDefault="000075A8" w:rsidP="00007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</w:p>
    <w:p w:rsidR="000075A8" w:rsidRPr="00755F46" w:rsidRDefault="000075A8" w:rsidP="00755F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46">
        <w:rPr>
          <w:rFonts w:ascii="Times New Roman" w:hAnsi="Times New Roman" w:cs="Times New Roman"/>
          <w:sz w:val="24"/>
          <w:szCs w:val="24"/>
        </w:rPr>
        <w:t>После выполнения ремонта двигатели обязательно должны пройти испытания. Основные цели испытани</w:t>
      </w:r>
      <w:r w:rsidR="00755F46">
        <w:rPr>
          <w:rFonts w:ascii="Times New Roman" w:hAnsi="Times New Roman" w:cs="Times New Roman"/>
          <w:sz w:val="24"/>
          <w:szCs w:val="24"/>
        </w:rPr>
        <w:t>й</w:t>
      </w:r>
      <w:r w:rsidRPr="00755F46">
        <w:rPr>
          <w:rFonts w:ascii="Times New Roman" w:hAnsi="Times New Roman" w:cs="Times New Roman"/>
          <w:sz w:val="24"/>
          <w:szCs w:val="24"/>
        </w:rPr>
        <w:t xml:space="preserve"> - это проверка качества сборки, приработка деталей, регулировка двигателя и оценка параметров работы на соответствие требованиям технических условий. Последнее включает в себя измерение па</w:t>
      </w:r>
      <w:r w:rsidR="00755F46">
        <w:rPr>
          <w:rFonts w:ascii="Times New Roman" w:hAnsi="Times New Roman" w:cs="Times New Roman"/>
          <w:sz w:val="24"/>
          <w:szCs w:val="24"/>
        </w:rPr>
        <w:t xml:space="preserve">раметров Пк, </w:t>
      </w:r>
      <w:proofErr w:type="gramStart"/>
      <w:r w:rsidR="00755F4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755F46">
        <w:rPr>
          <w:rFonts w:ascii="Times New Roman" w:hAnsi="Times New Roman" w:cs="Times New Roman"/>
          <w:sz w:val="24"/>
          <w:szCs w:val="24"/>
        </w:rPr>
        <w:t>г, Gвозд, n тк, С</w:t>
      </w:r>
      <w:r w:rsidRPr="00755F46">
        <w:rPr>
          <w:rFonts w:ascii="Times New Roman" w:hAnsi="Times New Roman" w:cs="Times New Roman"/>
          <w:sz w:val="24"/>
          <w:szCs w:val="24"/>
        </w:rPr>
        <w:t xml:space="preserve">уд на </w:t>
      </w:r>
      <w:r w:rsidR="00755F46">
        <w:rPr>
          <w:rFonts w:ascii="Times New Roman" w:hAnsi="Times New Roman" w:cs="Times New Roman"/>
          <w:sz w:val="24"/>
          <w:szCs w:val="24"/>
        </w:rPr>
        <w:t>рабочих</w:t>
      </w:r>
      <w:r w:rsidRPr="00755F46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55F46">
        <w:rPr>
          <w:rFonts w:ascii="Times New Roman" w:hAnsi="Times New Roman" w:cs="Times New Roman"/>
          <w:sz w:val="24"/>
          <w:szCs w:val="24"/>
        </w:rPr>
        <w:t>ах</w:t>
      </w:r>
      <w:r w:rsidRPr="00755F46">
        <w:rPr>
          <w:rFonts w:ascii="Times New Roman" w:hAnsi="Times New Roman" w:cs="Times New Roman"/>
          <w:sz w:val="24"/>
          <w:szCs w:val="24"/>
        </w:rPr>
        <w:t xml:space="preserve"> и построение дроссельных характеристик.</w:t>
      </w:r>
    </w:p>
    <w:p w:rsidR="000075A8" w:rsidRPr="00755F46" w:rsidRDefault="00755F46" w:rsidP="004B2A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двигатель отстраняется от испытаний по причине превышения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5A8" w:rsidRPr="00755F4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0075A8" w:rsidRPr="00755F46">
        <w:rPr>
          <w:rFonts w:ascii="Times New Roman" w:hAnsi="Times New Roman" w:cs="Times New Roman"/>
          <w:sz w:val="24"/>
          <w:szCs w:val="24"/>
        </w:rPr>
        <w:t xml:space="preserve">г. Для </w:t>
      </w:r>
      <w:r>
        <w:rPr>
          <w:rFonts w:ascii="Times New Roman" w:hAnsi="Times New Roman" w:cs="Times New Roman"/>
          <w:sz w:val="24"/>
          <w:szCs w:val="24"/>
        </w:rPr>
        <w:t>устранения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дефекта в сборочн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цех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0C6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двигателе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заменяют ремонтные лопатки </w:t>
      </w:r>
      <w:r>
        <w:rPr>
          <w:rFonts w:ascii="Times New Roman" w:hAnsi="Times New Roman" w:cs="Times New Roman"/>
          <w:sz w:val="24"/>
          <w:szCs w:val="24"/>
        </w:rPr>
        <w:t xml:space="preserve">рабочих колес и направляющие аппараты 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компрессора на новые не имеющие износа по хорде и высоте, либо заменяют жаровую трубу, либо </w:t>
      </w:r>
      <w:r>
        <w:rPr>
          <w:rFonts w:ascii="Times New Roman" w:hAnsi="Times New Roman" w:cs="Times New Roman"/>
          <w:sz w:val="24"/>
          <w:szCs w:val="24"/>
        </w:rPr>
        <w:t>выполняют эти мероприятия одновременно.</w:t>
      </w:r>
    </w:p>
    <w:p w:rsidR="000075A8" w:rsidRPr="00755F46" w:rsidRDefault="00755F46" w:rsidP="004B2A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ходе эксплуатации двигателя, лопатки компрессора подвергаются абразивному износу</w:t>
      </w:r>
      <w:r>
        <w:rPr>
          <w:rFonts w:ascii="Times New Roman" w:hAnsi="Times New Roman" w:cs="Times New Roman"/>
          <w:sz w:val="24"/>
          <w:szCs w:val="24"/>
        </w:rPr>
        <w:t>, что приводит к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уменьшени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размера хорды и высоты лопаток. При ремонте </w:t>
      </w:r>
      <w:r>
        <w:rPr>
          <w:rFonts w:ascii="Times New Roman" w:hAnsi="Times New Roman" w:cs="Times New Roman"/>
          <w:sz w:val="24"/>
          <w:szCs w:val="24"/>
        </w:rPr>
        <w:t>измеряются</w:t>
      </w:r>
      <w:r w:rsidR="00786686">
        <w:rPr>
          <w:rFonts w:ascii="Times New Roman" w:hAnsi="Times New Roman" w:cs="Times New Roman"/>
          <w:sz w:val="24"/>
          <w:szCs w:val="24"/>
        </w:rPr>
        <w:t xml:space="preserve"> рабочие лопатки по размеру хорды в 5 сечениях и по высоте</w:t>
      </w:r>
      <w:r w:rsidR="000075A8" w:rsidRPr="00755F46">
        <w:rPr>
          <w:rFonts w:ascii="Times New Roman" w:hAnsi="Times New Roman" w:cs="Times New Roman"/>
          <w:sz w:val="24"/>
          <w:szCs w:val="24"/>
        </w:rPr>
        <w:t>, если износ укладывается допуск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, то лопатки снова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786686">
        <w:rPr>
          <w:rFonts w:ascii="Times New Roman" w:hAnsi="Times New Roman" w:cs="Times New Roman"/>
          <w:sz w:val="24"/>
          <w:szCs w:val="24"/>
        </w:rPr>
        <w:t>на двигатель.</w:t>
      </w:r>
    </w:p>
    <w:p w:rsidR="000075A8" w:rsidRPr="00755F46" w:rsidRDefault="00786686" w:rsidP="004B2A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капитального ремонта на жаровой </w:t>
      </w:r>
      <w:r w:rsidR="00EF6463">
        <w:rPr>
          <w:rFonts w:ascii="Times New Roman" w:hAnsi="Times New Roman" w:cs="Times New Roman"/>
          <w:sz w:val="24"/>
          <w:szCs w:val="24"/>
        </w:rPr>
        <w:t xml:space="preserve">трубе </w:t>
      </w:r>
      <w:r w:rsidR="00B90C63">
        <w:rPr>
          <w:rFonts w:ascii="Times New Roman" w:hAnsi="Times New Roman" w:cs="Times New Roman"/>
          <w:sz w:val="24"/>
          <w:szCs w:val="24"/>
        </w:rPr>
        <w:t xml:space="preserve">заваркой </w:t>
      </w:r>
      <w:r w:rsidR="00EF6463">
        <w:rPr>
          <w:rFonts w:ascii="Times New Roman" w:hAnsi="Times New Roman" w:cs="Times New Roman"/>
          <w:sz w:val="24"/>
          <w:szCs w:val="24"/>
        </w:rPr>
        <w:t>устраняются трещины и прогары, в случае необходимости выполняется замена завихрителей и подвесок.</w:t>
      </w:r>
    </w:p>
    <w:p w:rsidR="000075A8" w:rsidRDefault="000075A8" w:rsidP="004B2A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46">
        <w:rPr>
          <w:rFonts w:ascii="Times New Roman" w:hAnsi="Times New Roman" w:cs="Times New Roman"/>
          <w:sz w:val="24"/>
          <w:szCs w:val="24"/>
        </w:rPr>
        <w:t>Ввиду высокой стоимости новых деталей менять жаровую</w:t>
      </w:r>
      <w:r w:rsidR="004B2AF3">
        <w:rPr>
          <w:rFonts w:ascii="Times New Roman" w:hAnsi="Times New Roman" w:cs="Times New Roman"/>
          <w:sz w:val="24"/>
          <w:szCs w:val="24"/>
        </w:rPr>
        <w:t xml:space="preserve"> трубу</w:t>
      </w:r>
      <w:r w:rsidRPr="00755F46">
        <w:rPr>
          <w:rFonts w:ascii="Times New Roman" w:hAnsi="Times New Roman" w:cs="Times New Roman"/>
          <w:sz w:val="24"/>
          <w:szCs w:val="24"/>
        </w:rPr>
        <w:t xml:space="preserve"> и лопатки на всех д</w:t>
      </w:r>
      <w:r w:rsidR="00EF6463">
        <w:rPr>
          <w:rFonts w:ascii="Times New Roman" w:hAnsi="Times New Roman" w:cs="Times New Roman"/>
          <w:sz w:val="24"/>
          <w:szCs w:val="24"/>
        </w:rPr>
        <w:t>вигателях</w:t>
      </w:r>
      <w:r w:rsidR="004B2AF3">
        <w:rPr>
          <w:rFonts w:ascii="Times New Roman" w:hAnsi="Times New Roman" w:cs="Times New Roman"/>
          <w:sz w:val="24"/>
          <w:szCs w:val="24"/>
        </w:rPr>
        <w:t xml:space="preserve"> проходящих ремонт экономически</w:t>
      </w:r>
      <w:r w:rsidR="00B90C63">
        <w:rPr>
          <w:rFonts w:ascii="Times New Roman" w:hAnsi="Times New Roman" w:cs="Times New Roman"/>
          <w:sz w:val="24"/>
          <w:szCs w:val="24"/>
        </w:rPr>
        <w:t xml:space="preserve"> </w:t>
      </w:r>
      <w:r w:rsidR="004B2AF3">
        <w:rPr>
          <w:rFonts w:ascii="Times New Roman" w:hAnsi="Times New Roman" w:cs="Times New Roman"/>
          <w:sz w:val="24"/>
          <w:szCs w:val="24"/>
        </w:rPr>
        <w:t>не целесообразно</w:t>
      </w:r>
      <w:r w:rsidR="00EF6463">
        <w:rPr>
          <w:rFonts w:ascii="Times New Roman" w:hAnsi="Times New Roman" w:cs="Times New Roman"/>
          <w:sz w:val="24"/>
          <w:szCs w:val="24"/>
        </w:rPr>
        <w:t>.</w:t>
      </w:r>
    </w:p>
    <w:p w:rsidR="00EF6463" w:rsidRDefault="00EF6463" w:rsidP="004B2AF3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Опишите, почему замена жаровой трубы и лопаток влияет на газодинамические параметры двигателя?</w:t>
      </w:r>
    </w:p>
    <w:p w:rsidR="00EF6463" w:rsidRDefault="00EF6463" w:rsidP="004B2AF3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 w:rsidRPr="00755F46">
        <w:rPr>
          <w:rFonts w:ascii="Times New Roman" w:hAnsi="Times New Roman" w:cs="Times New Roman"/>
          <w:sz w:val="24"/>
          <w:szCs w:val="24"/>
        </w:rPr>
        <w:t xml:space="preserve"> ремонтные мероприятия (без изменения конструкции двигателя) вы можете предложить, чтобы уменьшить количество двигателей снимаемых с испытаний по дефекту </w:t>
      </w:r>
      <w:proofErr w:type="gramStart"/>
      <w:r w:rsidRPr="00755F4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755F46">
        <w:rPr>
          <w:rFonts w:ascii="Times New Roman" w:hAnsi="Times New Roman" w:cs="Times New Roman"/>
          <w:sz w:val="24"/>
          <w:szCs w:val="24"/>
        </w:rPr>
        <w:t>г?</w:t>
      </w:r>
    </w:p>
    <w:p w:rsidR="00BA535A" w:rsidRDefault="00BA535A" w:rsidP="004B2A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5A8" w:rsidRPr="00755F46" w:rsidRDefault="00EF6463" w:rsidP="004B2A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переборки</w:t>
      </w:r>
      <w:proofErr w:type="gramEnd"/>
      <w:r w:rsidR="004B2AF3">
        <w:rPr>
          <w:rFonts w:ascii="Times New Roman" w:hAnsi="Times New Roman" w:cs="Times New Roman"/>
          <w:sz w:val="24"/>
          <w:szCs w:val="24"/>
        </w:rPr>
        <w:t xml:space="preserve"> на которых выполнена замена жаровой трубы или лопаток компрессора</w:t>
      </w:r>
      <w:r w:rsidR="00B90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0075A8" w:rsidRPr="00755F46">
        <w:rPr>
          <w:rFonts w:ascii="Times New Roman" w:hAnsi="Times New Roman" w:cs="Times New Roman"/>
          <w:sz w:val="24"/>
          <w:szCs w:val="24"/>
        </w:rPr>
        <w:t>асть дви</w:t>
      </w:r>
      <w:r w:rsidR="00DB19B5">
        <w:rPr>
          <w:rFonts w:ascii="Times New Roman" w:hAnsi="Times New Roman" w:cs="Times New Roman"/>
          <w:sz w:val="24"/>
          <w:szCs w:val="24"/>
        </w:rPr>
        <w:t xml:space="preserve">гателей </w:t>
      </w:r>
      <w:r w:rsidR="004B2AF3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DB19B5">
        <w:rPr>
          <w:rFonts w:ascii="Times New Roman" w:hAnsi="Times New Roman" w:cs="Times New Roman"/>
          <w:sz w:val="24"/>
          <w:szCs w:val="24"/>
        </w:rPr>
        <w:t>проходит испытания</w:t>
      </w:r>
      <w:r w:rsidR="00B90C63">
        <w:rPr>
          <w:rFonts w:ascii="Times New Roman" w:hAnsi="Times New Roman" w:cs="Times New Roman"/>
          <w:sz w:val="24"/>
          <w:szCs w:val="24"/>
        </w:rPr>
        <w:t xml:space="preserve">, однако, </w:t>
      </w:r>
      <w:r w:rsidR="000075A8" w:rsidRPr="00755F46">
        <w:rPr>
          <w:rFonts w:ascii="Times New Roman" w:hAnsi="Times New Roman" w:cs="Times New Roman"/>
          <w:sz w:val="24"/>
          <w:szCs w:val="24"/>
        </w:rPr>
        <w:t>есть двигатели,</w:t>
      </w:r>
      <w:r w:rsidR="004B2AF3">
        <w:rPr>
          <w:rFonts w:ascii="Times New Roman" w:hAnsi="Times New Roman" w:cs="Times New Roman"/>
          <w:sz w:val="24"/>
          <w:szCs w:val="24"/>
        </w:rPr>
        <w:t xml:space="preserve"> на которых данные мероприятия не привили к уменьшению Тг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, тогда </w:t>
      </w:r>
      <w:r w:rsidR="004B2AF3">
        <w:rPr>
          <w:rFonts w:ascii="Times New Roman" w:hAnsi="Times New Roman" w:cs="Times New Roman"/>
          <w:sz w:val="24"/>
          <w:szCs w:val="24"/>
        </w:rPr>
        <w:t xml:space="preserve">двигатели повторно отстраняются от испытаний 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и </w:t>
      </w:r>
      <w:r w:rsidR="004B2AF3">
        <w:rPr>
          <w:rFonts w:ascii="Times New Roman" w:hAnsi="Times New Roman" w:cs="Times New Roman"/>
          <w:sz w:val="24"/>
          <w:szCs w:val="24"/>
        </w:rPr>
        <w:t>выполняется замена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лопат</w:t>
      </w:r>
      <w:r w:rsidR="004B2AF3">
        <w:rPr>
          <w:rFonts w:ascii="Times New Roman" w:hAnsi="Times New Roman" w:cs="Times New Roman"/>
          <w:sz w:val="24"/>
          <w:szCs w:val="24"/>
        </w:rPr>
        <w:t>ок компрессора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и жаров</w:t>
      </w:r>
      <w:r w:rsidR="004B2AF3">
        <w:rPr>
          <w:rFonts w:ascii="Times New Roman" w:hAnsi="Times New Roman" w:cs="Times New Roman"/>
          <w:sz w:val="24"/>
          <w:szCs w:val="24"/>
        </w:rPr>
        <w:t>ой трубы</w:t>
      </w:r>
      <w:r w:rsidR="00DB19B5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0075A8" w:rsidRPr="00755F46">
        <w:rPr>
          <w:rFonts w:ascii="Times New Roman" w:hAnsi="Times New Roman" w:cs="Times New Roman"/>
          <w:sz w:val="24"/>
          <w:szCs w:val="24"/>
        </w:rPr>
        <w:t>, что увели</w:t>
      </w:r>
      <w:r>
        <w:rPr>
          <w:rFonts w:ascii="Times New Roman" w:hAnsi="Times New Roman" w:cs="Times New Roman"/>
          <w:sz w:val="24"/>
          <w:szCs w:val="24"/>
        </w:rPr>
        <w:t>чивает затраты.</w:t>
      </w:r>
    </w:p>
    <w:p w:rsidR="000075A8" w:rsidRPr="00755F46" w:rsidRDefault="00DB19B5" w:rsidP="004B2AF3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Предложите способ диагностирования двигателя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по газодинамическим параметрам в ходе первого испытания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75A8" w:rsidRPr="0075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075A8" w:rsidRPr="00755F46">
        <w:rPr>
          <w:rFonts w:ascii="Times New Roman" w:hAnsi="Times New Roman" w:cs="Times New Roman"/>
          <w:sz w:val="24"/>
          <w:szCs w:val="24"/>
        </w:rPr>
        <w:t>определять из-за жаровой или из-за лопаток компрессора двигатель не в</w:t>
      </w:r>
      <w:r w:rsidR="00BA535A">
        <w:rPr>
          <w:rFonts w:ascii="Times New Roman" w:hAnsi="Times New Roman" w:cs="Times New Roman"/>
          <w:sz w:val="24"/>
          <w:szCs w:val="24"/>
        </w:rPr>
        <w:t>ыдаёт расчётные характеристики?</w:t>
      </w:r>
      <w:proofErr w:type="gramEnd"/>
    </w:p>
    <w:p w:rsidR="00D445D6" w:rsidRDefault="00D445D6" w:rsidP="00D445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D0D" w:rsidRDefault="004C1D0D" w:rsidP="00D445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D0D" w:rsidRDefault="004C1D0D" w:rsidP="00D445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D0D" w:rsidRDefault="004C1D0D" w:rsidP="00D445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D0D" w:rsidRPr="004C1D0D" w:rsidRDefault="004C1D0D" w:rsidP="00D445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решения Вы можете присылать нам на почту </w:t>
      </w:r>
      <w:hyperlink r:id="rId9" w:history="1">
        <w:r w:rsidRPr="00E955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E955AB">
          <w:rPr>
            <w:rStyle w:val="a3"/>
            <w:rFonts w:ascii="Times New Roman" w:hAnsi="Times New Roman" w:cs="Times New Roman"/>
            <w:sz w:val="24"/>
            <w:szCs w:val="24"/>
          </w:rPr>
          <w:t>esume@uwca.ru</w:t>
        </w:r>
      </w:hyperlink>
    </w:p>
    <w:p w:rsidR="004C1D0D" w:rsidRPr="004C1D0D" w:rsidRDefault="004C1D0D" w:rsidP="00D445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D0D">
        <w:rPr>
          <w:rFonts w:ascii="Times New Roman" w:hAnsi="Times New Roman" w:cs="Times New Roman"/>
          <w:sz w:val="24"/>
          <w:szCs w:val="24"/>
        </w:rPr>
        <w:t>Мы также всегда</w:t>
      </w:r>
      <w:r>
        <w:rPr>
          <w:rFonts w:ascii="Times New Roman" w:hAnsi="Times New Roman" w:cs="Times New Roman"/>
          <w:sz w:val="24"/>
          <w:szCs w:val="24"/>
        </w:rPr>
        <w:t xml:space="preserve"> готовы ответить на Ваши вопросы по тел.: (343) 295-55-55 (Анна).</w:t>
      </w:r>
    </w:p>
    <w:p w:rsidR="004C1D0D" w:rsidRPr="004C1D0D" w:rsidRDefault="004C1D0D" w:rsidP="004C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1D0D" w:rsidRPr="004C1D0D" w:rsidSect="00D445D6">
      <w:pgSz w:w="11906" w:h="16838"/>
      <w:pgMar w:top="1440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FCA"/>
    <w:multiLevelType w:val="hybridMultilevel"/>
    <w:tmpl w:val="A78AD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4B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38F1387"/>
    <w:multiLevelType w:val="hybridMultilevel"/>
    <w:tmpl w:val="960A69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2C"/>
    <w:rsid w:val="000075A8"/>
    <w:rsid w:val="000D2D95"/>
    <w:rsid w:val="0019762C"/>
    <w:rsid w:val="00263E7B"/>
    <w:rsid w:val="0034258F"/>
    <w:rsid w:val="00401727"/>
    <w:rsid w:val="00475806"/>
    <w:rsid w:val="004B2AF3"/>
    <w:rsid w:val="004C1D0D"/>
    <w:rsid w:val="004F7C23"/>
    <w:rsid w:val="005F6F73"/>
    <w:rsid w:val="006263E8"/>
    <w:rsid w:val="006C4D95"/>
    <w:rsid w:val="006F153C"/>
    <w:rsid w:val="006F305E"/>
    <w:rsid w:val="0071139B"/>
    <w:rsid w:val="00755F46"/>
    <w:rsid w:val="00762992"/>
    <w:rsid w:val="00786686"/>
    <w:rsid w:val="007B67E9"/>
    <w:rsid w:val="007F6C21"/>
    <w:rsid w:val="00830B0F"/>
    <w:rsid w:val="00991697"/>
    <w:rsid w:val="009D7596"/>
    <w:rsid w:val="00B25301"/>
    <w:rsid w:val="00B27BCF"/>
    <w:rsid w:val="00B45050"/>
    <w:rsid w:val="00B90C63"/>
    <w:rsid w:val="00BA535A"/>
    <w:rsid w:val="00C05F02"/>
    <w:rsid w:val="00C1124F"/>
    <w:rsid w:val="00C173E6"/>
    <w:rsid w:val="00C634EE"/>
    <w:rsid w:val="00C83688"/>
    <w:rsid w:val="00CB6FF0"/>
    <w:rsid w:val="00D36187"/>
    <w:rsid w:val="00D445D6"/>
    <w:rsid w:val="00D86238"/>
    <w:rsid w:val="00DB19B5"/>
    <w:rsid w:val="00E12EB4"/>
    <w:rsid w:val="00EE2CC2"/>
    <w:rsid w:val="00EF6463"/>
    <w:rsid w:val="00F64AA6"/>
    <w:rsid w:val="00F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EB4"/>
  </w:style>
  <w:style w:type="character" w:styleId="a3">
    <w:name w:val="Hyperlink"/>
    <w:basedOn w:val="a0"/>
    <w:uiPriority w:val="99"/>
    <w:unhideWhenUsed/>
    <w:rsid w:val="00E12EB4"/>
    <w:rPr>
      <w:color w:val="0000FF"/>
      <w:u w:val="single"/>
    </w:rPr>
  </w:style>
  <w:style w:type="table" w:styleId="a4">
    <w:name w:val="Table Grid"/>
    <w:basedOn w:val="a1"/>
    <w:uiPriority w:val="59"/>
    <w:rsid w:val="00F8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53C"/>
    <w:rPr>
      <w:rFonts w:ascii="Tahoma" w:hAnsi="Tahoma" w:cs="Tahoma"/>
      <w:sz w:val="16"/>
      <w:szCs w:val="16"/>
      <w:lang w:eastAsia="zh-CN"/>
    </w:rPr>
  </w:style>
  <w:style w:type="paragraph" w:styleId="a7">
    <w:name w:val="caption"/>
    <w:basedOn w:val="a"/>
    <w:next w:val="a"/>
    <w:uiPriority w:val="35"/>
    <w:unhideWhenUsed/>
    <w:qFormat/>
    <w:rsid w:val="006F15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EB4"/>
  </w:style>
  <w:style w:type="character" w:styleId="a3">
    <w:name w:val="Hyperlink"/>
    <w:basedOn w:val="a0"/>
    <w:uiPriority w:val="99"/>
    <w:unhideWhenUsed/>
    <w:rsid w:val="00E12EB4"/>
    <w:rPr>
      <w:color w:val="0000FF"/>
      <w:u w:val="single"/>
    </w:rPr>
  </w:style>
  <w:style w:type="table" w:styleId="a4">
    <w:name w:val="Table Grid"/>
    <w:basedOn w:val="a1"/>
    <w:uiPriority w:val="59"/>
    <w:rsid w:val="00F8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53C"/>
    <w:rPr>
      <w:rFonts w:ascii="Tahoma" w:hAnsi="Tahoma" w:cs="Tahoma"/>
      <w:sz w:val="16"/>
      <w:szCs w:val="16"/>
      <w:lang w:eastAsia="zh-CN"/>
    </w:rPr>
  </w:style>
  <w:style w:type="paragraph" w:styleId="a7">
    <w:name w:val="caption"/>
    <w:basedOn w:val="a"/>
    <w:next w:val="a"/>
    <w:uiPriority w:val="35"/>
    <w:unhideWhenUsed/>
    <w:qFormat/>
    <w:rsid w:val="006F15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ume@uwc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47;&#1072;&#1076;&#1072;&#1095;&#1072;%20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7;&#1077;&#1088;&#1075;&#1077;&#1081;\Desktop\&#1047;&#1072;&#1076;&#1072;&#1095;&#1072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85119499911825E-2"/>
          <c:y val="0.14892984542211662"/>
          <c:w val="0.87715543046788613"/>
          <c:h val="0.70322974421096762"/>
        </c:manualLayout>
      </c:layout>
      <c:scatterChart>
        <c:scatterStyle val="lineMarker"/>
        <c:varyColors val="0"/>
        <c:ser>
          <c:idx val="0"/>
          <c:order val="0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Лист1!$C$5:$DW$5</c:f>
              <c:numCache>
                <c:formatCode>General</c:formatCode>
                <c:ptCount val="12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105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156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245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313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626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  <c:pt idx="69">
                  <c:v>690</c:v>
                </c:pt>
                <c:pt idx="70">
                  <c:v>700</c:v>
                </c:pt>
                <c:pt idx="71">
                  <c:v>710</c:v>
                </c:pt>
                <c:pt idx="72">
                  <c:v>720</c:v>
                </c:pt>
                <c:pt idx="73">
                  <c:v>735</c:v>
                </c:pt>
                <c:pt idx="74">
                  <c:v>740</c:v>
                </c:pt>
                <c:pt idx="75">
                  <c:v>750</c:v>
                </c:pt>
                <c:pt idx="76">
                  <c:v>760</c:v>
                </c:pt>
                <c:pt idx="77">
                  <c:v>770</c:v>
                </c:pt>
                <c:pt idx="78">
                  <c:v>780</c:v>
                </c:pt>
                <c:pt idx="79">
                  <c:v>790</c:v>
                </c:pt>
                <c:pt idx="80">
                  <c:v>800</c:v>
                </c:pt>
                <c:pt idx="81">
                  <c:v>810</c:v>
                </c:pt>
                <c:pt idx="82">
                  <c:v>820</c:v>
                </c:pt>
                <c:pt idx="83">
                  <c:v>830</c:v>
                </c:pt>
                <c:pt idx="84">
                  <c:v>840</c:v>
                </c:pt>
                <c:pt idx="85">
                  <c:v>850</c:v>
                </c:pt>
                <c:pt idx="86">
                  <c:v>860</c:v>
                </c:pt>
                <c:pt idx="87">
                  <c:v>870</c:v>
                </c:pt>
                <c:pt idx="88">
                  <c:v>880</c:v>
                </c:pt>
                <c:pt idx="89">
                  <c:v>890</c:v>
                </c:pt>
                <c:pt idx="90">
                  <c:v>900</c:v>
                </c:pt>
                <c:pt idx="91">
                  <c:v>910</c:v>
                </c:pt>
                <c:pt idx="92">
                  <c:v>920</c:v>
                </c:pt>
                <c:pt idx="93">
                  <c:v>930</c:v>
                </c:pt>
                <c:pt idx="94">
                  <c:v>939</c:v>
                </c:pt>
                <c:pt idx="95">
                  <c:v>950</c:v>
                </c:pt>
                <c:pt idx="96">
                  <c:v>960</c:v>
                </c:pt>
                <c:pt idx="97">
                  <c:v>970</c:v>
                </c:pt>
                <c:pt idx="98">
                  <c:v>980</c:v>
                </c:pt>
                <c:pt idx="99">
                  <c:v>990</c:v>
                </c:pt>
                <c:pt idx="100">
                  <c:v>1000</c:v>
                </c:pt>
                <c:pt idx="101">
                  <c:v>1010</c:v>
                </c:pt>
                <c:pt idx="102">
                  <c:v>1020</c:v>
                </c:pt>
                <c:pt idx="103">
                  <c:v>1030</c:v>
                </c:pt>
                <c:pt idx="104">
                  <c:v>1040</c:v>
                </c:pt>
                <c:pt idx="105">
                  <c:v>1050</c:v>
                </c:pt>
                <c:pt idx="106">
                  <c:v>1060</c:v>
                </c:pt>
                <c:pt idx="107">
                  <c:v>1070</c:v>
                </c:pt>
                <c:pt idx="108">
                  <c:v>1080</c:v>
                </c:pt>
                <c:pt idx="109">
                  <c:v>1090</c:v>
                </c:pt>
                <c:pt idx="110">
                  <c:v>1100</c:v>
                </c:pt>
                <c:pt idx="111">
                  <c:v>1110</c:v>
                </c:pt>
                <c:pt idx="112">
                  <c:v>1120</c:v>
                </c:pt>
                <c:pt idx="113">
                  <c:v>1130</c:v>
                </c:pt>
                <c:pt idx="114">
                  <c:v>1140</c:v>
                </c:pt>
                <c:pt idx="115">
                  <c:v>1150</c:v>
                </c:pt>
                <c:pt idx="116">
                  <c:v>1160</c:v>
                </c:pt>
                <c:pt idx="117">
                  <c:v>1170</c:v>
                </c:pt>
                <c:pt idx="118">
                  <c:v>1180</c:v>
                </c:pt>
                <c:pt idx="119">
                  <c:v>1190</c:v>
                </c:pt>
                <c:pt idx="120">
                  <c:v>1200</c:v>
                </c:pt>
                <c:pt idx="121">
                  <c:v>1210</c:v>
                </c:pt>
                <c:pt idx="122">
                  <c:v>1220</c:v>
                </c:pt>
                <c:pt idx="123">
                  <c:v>1225</c:v>
                </c:pt>
                <c:pt idx="124">
                  <c:v>1252</c:v>
                </c:pt>
              </c:numCache>
            </c:numRef>
          </c:xVal>
          <c:yVal>
            <c:numRef>
              <c:f>Лист1!$C$4:$DW$4</c:f>
              <c:numCache>
                <c:formatCode>General</c:formatCode>
                <c:ptCount val="125"/>
                <c:pt idx="0">
                  <c:v>0</c:v>
                </c:pt>
                <c:pt idx="1">
                  <c:v>7.6066424422109282</c:v>
                </c:pt>
                <c:pt idx="2">
                  <c:v>1.953558553344352</c:v>
                </c:pt>
                <c:pt idx="3">
                  <c:v>1.6348313523564058</c:v>
                </c:pt>
                <c:pt idx="4">
                  <c:v>5.9011828016402967</c:v>
                </c:pt>
                <c:pt idx="5">
                  <c:v>1.0187665404277815</c:v>
                </c:pt>
                <c:pt idx="6">
                  <c:v>2.4726258917729105</c:v>
                </c:pt>
                <c:pt idx="7">
                  <c:v>3.9885088980159766</c:v>
                </c:pt>
                <c:pt idx="8">
                  <c:v>2.4047253147340042</c:v>
                </c:pt>
                <c:pt idx="9">
                  <c:v>9.1810151840584897</c:v>
                </c:pt>
                <c:pt idx="10">
                  <c:v>14</c:v>
                </c:pt>
                <c:pt idx="11">
                  <c:v>6.7758712580604952</c:v>
                </c:pt>
                <c:pt idx="12">
                  <c:v>3.5866759449121108</c:v>
                </c:pt>
                <c:pt idx="13">
                  <c:v>2.9816538215330795</c:v>
                </c:pt>
                <c:pt idx="14">
                  <c:v>5.3775025604688</c:v>
                </c:pt>
                <c:pt idx="15">
                  <c:v>26</c:v>
                </c:pt>
                <c:pt idx="16">
                  <c:v>4.5296024046184069</c:v>
                </c:pt>
                <c:pt idx="17">
                  <c:v>4.9054764332379506</c:v>
                </c:pt>
                <c:pt idx="18">
                  <c:v>6.1827892881103708</c:v>
                </c:pt>
                <c:pt idx="19">
                  <c:v>0.67354155197895149</c:v>
                </c:pt>
                <c:pt idx="20">
                  <c:v>1.1848627517949433</c:v>
                </c:pt>
                <c:pt idx="21">
                  <c:v>5.9591655034199729</c:v>
                </c:pt>
                <c:pt idx="22">
                  <c:v>3.7305393180951292</c:v>
                </c:pt>
                <c:pt idx="23">
                  <c:v>3.7383737776126456</c:v>
                </c:pt>
                <c:pt idx="24">
                  <c:v>7.2560228406273214E-2</c:v>
                </c:pt>
                <c:pt idx="25">
                  <c:v>23</c:v>
                </c:pt>
                <c:pt idx="26">
                  <c:v>1.1769025113547862</c:v>
                </c:pt>
                <c:pt idx="27">
                  <c:v>3.3271836020579331</c:v>
                </c:pt>
                <c:pt idx="28">
                  <c:v>6.3024211806938446</c:v>
                </c:pt>
                <c:pt idx="29">
                  <c:v>3.5008461081361593</c:v>
                </c:pt>
                <c:pt idx="30">
                  <c:v>6.0786490560540507</c:v>
                </c:pt>
                <c:pt idx="31">
                  <c:v>2.307856571609201</c:v>
                </c:pt>
                <c:pt idx="32">
                  <c:v>16</c:v>
                </c:pt>
                <c:pt idx="33">
                  <c:v>2.828204529502524</c:v>
                </c:pt>
                <c:pt idx="34">
                  <c:v>4.6871967697367456</c:v>
                </c:pt>
                <c:pt idx="35">
                  <c:v>9.2775352143926015E-2</c:v>
                </c:pt>
                <c:pt idx="36">
                  <c:v>0.58018886564954741</c:v>
                </c:pt>
                <c:pt idx="37">
                  <c:v>2.8135222297858609</c:v>
                </c:pt>
                <c:pt idx="38">
                  <c:v>3.8303773777853074</c:v>
                </c:pt>
                <c:pt idx="39">
                  <c:v>6.2564631533631925</c:v>
                </c:pt>
                <c:pt idx="40">
                  <c:v>5.7009719123754534</c:v>
                </c:pt>
                <c:pt idx="41">
                  <c:v>4.7085684540650439</c:v>
                </c:pt>
                <c:pt idx="42">
                  <c:v>4.711624686664571</c:v>
                </c:pt>
                <c:pt idx="43">
                  <c:v>6.9624631389294453</c:v>
                </c:pt>
                <c:pt idx="44">
                  <c:v>5.4873878457869889</c:v>
                </c:pt>
                <c:pt idx="45">
                  <c:v>2.9114228856402065</c:v>
                </c:pt>
                <c:pt idx="46">
                  <c:v>1.1565028264525483</c:v>
                </c:pt>
                <c:pt idx="47">
                  <c:v>3.2090592587413616</c:v>
                </c:pt>
                <c:pt idx="48">
                  <c:v>3.772135294150579</c:v>
                </c:pt>
                <c:pt idx="49">
                  <c:v>42</c:v>
                </c:pt>
                <c:pt idx="50">
                  <c:v>3.5744775162831264</c:v>
                </c:pt>
                <c:pt idx="51">
                  <c:v>5.6843189325315686</c:v>
                </c:pt>
                <c:pt idx="52">
                  <c:v>5.0277335931067411</c:v>
                </c:pt>
                <c:pt idx="53">
                  <c:v>6.1157089270000879</c:v>
                </c:pt>
                <c:pt idx="54">
                  <c:v>4.8988269849473012</c:v>
                </c:pt>
                <c:pt idx="55">
                  <c:v>6.0652016911082427</c:v>
                </c:pt>
                <c:pt idx="56">
                  <c:v>0.71457124635082436</c:v>
                </c:pt>
                <c:pt idx="57">
                  <c:v>6.5985682819383511</c:v>
                </c:pt>
                <c:pt idx="58">
                  <c:v>5.0101820971639626</c:v>
                </c:pt>
                <c:pt idx="59">
                  <c:v>5.4114747795681115</c:v>
                </c:pt>
                <c:pt idx="60">
                  <c:v>0.5693145431768829</c:v>
                </c:pt>
                <c:pt idx="61">
                  <c:v>3.4362764039644884</c:v>
                </c:pt>
                <c:pt idx="62">
                  <c:v>37</c:v>
                </c:pt>
                <c:pt idx="63">
                  <c:v>17.784347924759789</c:v>
                </c:pt>
                <c:pt idx="64">
                  <c:v>42.176692105978233</c:v>
                </c:pt>
                <c:pt idx="65">
                  <c:v>37.359372710902676</c:v>
                </c:pt>
                <c:pt idx="66">
                  <c:v>43.888494922347796</c:v>
                </c:pt>
                <c:pt idx="67">
                  <c:v>45.499555867317042</c:v>
                </c:pt>
                <c:pt idx="68">
                  <c:v>47.931479349394564</c:v>
                </c:pt>
                <c:pt idx="69">
                  <c:v>21.542297626507889</c:v>
                </c:pt>
                <c:pt idx="70">
                  <c:v>42.344107899169835</c:v>
                </c:pt>
                <c:pt idx="71">
                  <c:v>12.187953318602247</c:v>
                </c:pt>
                <c:pt idx="72">
                  <c:v>28.352944169815096</c:v>
                </c:pt>
                <c:pt idx="73">
                  <c:v>38</c:v>
                </c:pt>
                <c:pt idx="74">
                  <c:v>35.606546550240935</c:v>
                </c:pt>
                <c:pt idx="75">
                  <c:v>21.561599548826273</c:v>
                </c:pt>
                <c:pt idx="76">
                  <c:v>16.574796684713323</c:v>
                </c:pt>
                <c:pt idx="77">
                  <c:v>38.389193102375657</c:v>
                </c:pt>
                <c:pt idx="78">
                  <c:v>34.576416567355729</c:v>
                </c:pt>
                <c:pt idx="79">
                  <c:v>21.107286883850534</c:v>
                </c:pt>
                <c:pt idx="80">
                  <c:v>21.014934980622005</c:v>
                </c:pt>
                <c:pt idx="81">
                  <c:v>38.278810077536278</c:v>
                </c:pt>
                <c:pt idx="82">
                  <c:v>20.450134683424039</c:v>
                </c:pt>
                <c:pt idx="83">
                  <c:v>26.618040365851353</c:v>
                </c:pt>
                <c:pt idx="84">
                  <c:v>14.576011270371339</c:v>
                </c:pt>
                <c:pt idx="85">
                  <c:v>27.762983176958784</c:v>
                </c:pt>
                <c:pt idx="86">
                  <c:v>26.357153578925487</c:v>
                </c:pt>
                <c:pt idx="87">
                  <c:v>13.772570206519717</c:v>
                </c:pt>
                <c:pt idx="88">
                  <c:v>15.914770052542123</c:v>
                </c:pt>
                <c:pt idx="89">
                  <c:v>17.54919108767449</c:v>
                </c:pt>
                <c:pt idx="90">
                  <c:v>39.703601184118341</c:v>
                </c:pt>
                <c:pt idx="91">
                  <c:v>27.525801949006116</c:v>
                </c:pt>
                <c:pt idx="92">
                  <c:v>39.998201741075313</c:v>
                </c:pt>
                <c:pt idx="93">
                  <c:v>15.997888518621322</c:v>
                </c:pt>
                <c:pt idx="94">
                  <c:v>42</c:v>
                </c:pt>
                <c:pt idx="95">
                  <c:v>1.5686051014365023</c:v>
                </c:pt>
                <c:pt idx="96">
                  <c:v>2.005494802671556</c:v>
                </c:pt>
                <c:pt idx="97">
                  <c:v>1.562290992844507</c:v>
                </c:pt>
                <c:pt idx="98">
                  <c:v>27</c:v>
                </c:pt>
                <c:pt idx="99">
                  <c:v>1.7948721603354609</c:v>
                </c:pt>
                <c:pt idx="100">
                  <c:v>0.51749735600134139</c:v>
                </c:pt>
                <c:pt idx="101">
                  <c:v>2.5438665396498608</c:v>
                </c:pt>
                <c:pt idx="102">
                  <c:v>2.8335512355319592</c:v>
                </c:pt>
                <c:pt idx="103">
                  <c:v>6.9715069982359088</c:v>
                </c:pt>
                <c:pt idx="104">
                  <c:v>3.7021492831780636</c:v>
                </c:pt>
                <c:pt idx="105">
                  <c:v>1.0456190092554039</c:v>
                </c:pt>
                <c:pt idx="106">
                  <c:v>5.5896426706377067</c:v>
                </c:pt>
                <c:pt idx="107">
                  <c:v>2.8110633793467166</c:v>
                </c:pt>
                <c:pt idx="108">
                  <c:v>1.3423146081175779</c:v>
                </c:pt>
                <c:pt idx="109">
                  <c:v>2.7444259532555546</c:v>
                </c:pt>
                <c:pt idx="110">
                  <c:v>2.1140489656710186</c:v>
                </c:pt>
                <c:pt idx="111">
                  <c:v>4.9560429467360141</c:v>
                </c:pt>
                <c:pt idx="112">
                  <c:v>5.013979039153055</c:v>
                </c:pt>
                <c:pt idx="113">
                  <c:v>6.3564161272305766</c:v>
                </c:pt>
                <c:pt idx="114">
                  <c:v>4.4008607791394425</c:v>
                </c:pt>
                <c:pt idx="115">
                  <c:v>3.707477246825861</c:v>
                </c:pt>
                <c:pt idx="116">
                  <c:v>6.6990062088225475</c:v>
                </c:pt>
                <c:pt idx="117">
                  <c:v>0.39029941223774711</c:v>
                </c:pt>
                <c:pt idx="118">
                  <c:v>4.3014989290264056</c:v>
                </c:pt>
                <c:pt idx="119">
                  <c:v>6.5226181208064258</c:v>
                </c:pt>
                <c:pt idx="120">
                  <c:v>2.0132336872309118</c:v>
                </c:pt>
                <c:pt idx="121">
                  <c:v>2.133975290923706</c:v>
                </c:pt>
                <c:pt idx="122">
                  <c:v>5.2949562811250832</c:v>
                </c:pt>
                <c:pt idx="123">
                  <c:v>13</c:v>
                </c:pt>
                <c:pt idx="124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73408"/>
        <c:axId val="65750528"/>
      </c:scatterChart>
      <c:valAx>
        <c:axId val="9473408"/>
        <c:scaling>
          <c:orientation val="minMax"/>
          <c:max val="1300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Гц</a:t>
                </a:r>
              </a:p>
            </c:rich>
          </c:tx>
          <c:layout>
            <c:manualLayout>
              <c:xMode val="edge"/>
              <c:yMode val="edge"/>
              <c:x val="0.95607616971432241"/>
              <c:y val="0.858659544786390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5750528"/>
        <c:crosses val="autoZero"/>
        <c:crossBetween val="midCat"/>
        <c:majorUnit val="100"/>
        <c:minorUnit val="50"/>
      </c:valAx>
      <c:valAx>
        <c:axId val="65750528"/>
        <c:scaling>
          <c:orientation val="minMax"/>
          <c:max val="80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V1</a:t>
                </a:r>
                <a:r>
                  <a:rPr lang="ru-RU"/>
                  <a:t>,</a:t>
                </a:r>
                <a:r>
                  <a:rPr lang="en-US" baseline="0"/>
                  <a:t> </a:t>
                </a:r>
                <a:r>
                  <a:rPr lang="ru-RU"/>
                  <a:t>мм/с</a:t>
                </a:r>
              </a:p>
            </c:rich>
          </c:tx>
          <c:layout>
            <c:manualLayout>
              <c:xMode val="edge"/>
              <c:yMode val="edge"/>
              <c:x val="1.0330578512396701E-2"/>
              <c:y val="3.523973147827392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473408"/>
        <c:crosses val="autoZero"/>
        <c:crossBetween val="midCat"/>
        <c:majorUnit val="10"/>
        <c:min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084519907712538E-2"/>
          <c:y val="0.13703923900118911"/>
          <c:w val="0.8646155723303186"/>
          <c:h val="0.71846508187665559"/>
        </c:manualLayout>
      </c:layout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Лист1!$C$5:$DW$5</c:f>
              <c:numCache>
                <c:formatCode>General</c:formatCode>
                <c:ptCount val="12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105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156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245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313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626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  <c:pt idx="69">
                  <c:v>690</c:v>
                </c:pt>
                <c:pt idx="70">
                  <c:v>700</c:v>
                </c:pt>
                <c:pt idx="71">
                  <c:v>710</c:v>
                </c:pt>
                <c:pt idx="72">
                  <c:v>720</c:v>
                </c:pt>
                <c:pt idx="73">
                  <c:v>735</c:v>
                </c:pt>
                <c:pt idx="74">
                  <c:v>740</c:v>
                </c:pt>
                <c:pt idx="75">
                  <c:v>750</c:v>
                </c:pt>
                <c:pt idx="76">
                  <c:v>760</c:v>
                </c:pt>
                <c:pt idx="77">
                  <c:v>770</c:v>
                </c:pt>
                <c:pt idx="78">
                  <c:v>780</c:v>
                </c:pt>
                <c:pt idx="79">
                  <c:v>790</c:v>
                </c:pt>
                <c:pt idx="80">
                  <c:v>800</c:v>
                </c:pt>
                <c:pt idx="81">
                  <c:v>810</c:v>
                </c:pt>
                <c:pt idx="82">
                  <c:v>820</c:v>
                </c:pt>
                <c:pt idx="83">
                  <c:v>830</c:v>
                </c:pt>
                <c:pt idx="84">
                  <c:v>840</c:v>
                </c:pt>
                <c:pt idx="85">
                  <c:v>850</c:v>
                </c:pt>
                <c:pt idx="86">
                  <c:v>860</c:v>
                </c:pt>
                <c:pt idx="87">
                  <c:v>870</c:v>
                </c:pt>
                <c:pt idx="88">
                  <c:v>880</c:v>
                </c:pt>
                <c:pt idx="89">
                  <c:v>890</c:v>
                </c:pt>
                <c:pt idx="90">
                  <c:v>900</c:v>
                </c:pt>
                <c:pt idx="91">
                  <c:v>910</c:v>
                </c:pt>
                <c:pt idx="92">
                  <c:v>920</c:v>
                </c:pt>
                <c:pt idx="93">
                  <c:v>930</c:v>
                </c:pt>
                <c:pt idx="94">
                  <c:v>939</c:v>
                </c:pt>
                <c:pt idx="95">
                  <c:v>950</c:v>
                </c:pt>
                <c:pt idx="96">
                  <c:v>960</c:v>
                </c:pt>
                <c:pt idx="97">
                  <c:v>970</c:v>
                </c:pt>
                <c:pt idx="98">
                  <c:v>980</c:v>
                </c:pt>
                <c:pt idx="99">
                  <c:v>990</c:v>
                </c:pt>
                <c:pt idx="100">
                  <c:v>1000</c:v>
                </c:pt>
                <c:pt idx="101">
                  <c:v>1010</c:v>
                </c:pt>
                <c:pt idx="102">
                  <c:v>1020</c:v>
                </c:pt>
                <c:pt idx="103">
                  <c:v>1030</c:v>
                </c:pt>
                <c:pt idx="104">
                  <c:v>1040</c:v>
                </c:pt>
                <c:pt idx="105">
                  <c:v>1050</c:v>
                </c:pt>
                <c:pt idx="106">
                  <c:v>1060</c:v>
                </c:pt>
                <c:pt idx="107">
                  <c:v>1070</c:v>
                </c:pt>
                <c:pt idx="108">
                  <c:v>1080</c:v>
                </c:pt>
                <c:pt idx="109">
                  <c:v>1090</c:v>
                </c:pt>
                <c:pt idx="110">
                  <c:v>1100</c:v>
                </c:pt>
                <c:pt idx="111">
                  <c:v>1110</c:v>
                </c:pt>
                <c:pt idx="112">
                  <c:v>1120</c:v>
                </c:pt>
                <c:pt idx="113">
                  <c:v>1130</c:v>
                </c:pt>
                <c:pt idx="114">
                  <c:v>1140</c:v>
                </c:pt>
                <c:pt idx="115">
                  <c:v>1150</c:v>
                </c:pt>
                <c:pt idx="116">
                  <c:v>1160</c:v>
                </c:pt>
                <c:pt idx="117">
                  <c:v>1170</c:v>
                </c:pt>
                <c:pt idx="118">
                  <c:v>1180</c:v>
                </c:pt>
                <c:pt idx="119">
                  <c:v>1190</c:v>
                </c:pt>
                <c:pt idx="120">
                  <c:v>1200</c:v>
                </c:pt>
                <c:pt idx="121">
                  <c:v>1210</c:v>
                </c:pt>
                <c:pt idx="122">
                  <c:v>1220</c:v>
                </c:pt>
                <c:pt idx="123">
                  <c:v>1225</c:v>
                </c:pt>
                <c:pt idx="124">
                  <c:v>1252</c:v>
                </c:pt>
              </c:numCache>
            </c:numRef>
          </c:xVal>
          <c:yVal>
            <c:numRef>
              <c:f>Лист1!$C$2:$DW$2</c:f>
              <c:numCache>
                <c:formatCode>General</c:formatCode>
                <c:ptCount val="125"/>
                <c:pt idx="0">
                  <c:v>0</c:v>
                </c:pt>
                <c:pt idx="1">
                  <c:v>11.426035888197926</c:v>
                </c:pt>
                <c:pt idx="2">
                  <c:v>2.9794815734364275</c:v>
                </c:pt>
                <c:pt idx="3">
                  <c:v>11.51697231517306</c:v>
                </c:pt>
                <c:pt idx="4">
                  <c:v>9.9789643472887857</c:v>
                </c:pt>
                <c:pt idx="5">
                  <c:v>18.649607662888524</c:v>
                </c:pt>
                <c:pt idx="6">
                  <c:v>1.6193674985787663</c:v>
                </c:pt>
                <c:pt idx="7">
                  <c:v>6.9752329784300109</c:v>
                </c:pt>
                <c:pt idx="8">
                  <c:v>10.055717282520257</c:v>
                </c:pt>
                <c:pt idx="9">
                  <c:v>13.785013076716645</c:v>
                </c:pt>
                <c:pt idx="10">
                  <c:v>29</c:v>
                </c:pt>
                <c:pt idx="11">
                  <c:v>9.1580559833891488</c:v>
                </c:pt>
                <c:pt idx="12">
                  <c:v>10.98686863131522</c:v>
                </c:pt>
                <c:pt idx="13">
                  <c:v>4.6287608836142731</c:v>
                </c:pt>
                <c:pt idx="14">
                  <c:v>2.5905991578032972</c:v>
                </c:pt>
                <c:pt idx="15">
                  <c:v>68</c:v>
                </c:pt>
                <c:pt idx="16">
                  <c:v>9.3912355237977074</c:v>
                </c:pt>
                <c:pt idx="17">
                  <c:v>9.2090605125489287</c:v>
                </c:pt>
                <c:pt idx="18">
                  <c:v>6.1769248935984225</c:v>
                </c:pt>
                <c:pt idx="19">
                  <c:v>7.3495886806755717</c:v>
                </c:pt>
                <c:pt idx="20">
                  <c:v>10.848207482051055</c:v>
                </c:pt>
                <c:pt idx="21">
                  <c:v>1.067043000057657</c:v>
                </c:pt>
                <c:pt idx="22">
                  <c:v>9.1361593657124693</c:v>
                </c:pt>
                <c:pt idx="23">
                  <c:v>1.4412434733355406</c:v>
                </c:pt>
                <c:pt idx="24">
                  <c:v>1.2700672083794919</c:v>
                </c:pt>
                <c:pt idx="25">
                  <c:v>78</c:v>
                </c:pt>
                <c:pt idx="26">
                  <c:v>2.6948926106842674</c:v>
                </c:pt>
                <c:pt idx="27">
                  <c:v>10.024763535883984</c:v>
                </c:pt>
                <c:pt idx="28">
                  <c:v>5.6189862195326779</c:v>
                </c:pt>
                <c:pt idx="29">
                  <c:v>2.1362747057446332</c:v>
                </c:pt>
                <c:pt idx="30">
                  <c:v>0.26675734745388624</c:v>
                </c:pt>
                <c:pt idx="31">
                  <c:v>10.143631290207178</c:v>
                </c:pt>
                <c:pt idx="32">
                  <c:v>45</c:v>
                </c:pt>
                <c:pt idx="33">
                  <c:v>2.2312249770868609</c:v>
                </c:pt>
                <c:pt idx="34">
                  <c:v>0.92576343747736578</c:v>
                </c:pt>
                <c:pt idx="35">
                  <c:v>11.952372823094629</c:v>
                </c:pt>
                <c:pt idx="36">
                  <c:v>10.069997677203707</c:v>
                </c:pt>
                <c:pt idx="37">
                  <c:v>6.0010294686851235</c:v>
                </c:pt>
                <c:pt idx="38">
                  <c:v>0.10896630819593067</c:v>
                </c:pt>
                <c:pt idx="39">
                  <c:v>3.2109047783038802</c:v>
                </c:pt>
                <c:pt idx="40">
                  <c:v>6.7620781225308022</c:v>
                </c:pt>
                <c:pt idx="41">
                  <c:v>8.2045554608785025</c:v>
                </c:pt>
                <c:pt idx="42">
                  <c:v>9.3653862072347565</c:v>
                </c:pt>
                <c:pt idx="43">
                  <c:v>1.8991489454093009</c:v>
                </c:pt>
                <c:pt idx="44">
                  <c:v>5.4463387136672683</c:v>
                </c:pt>
                <c:pt idx="45">
                  <c:v>11.24133163595547</c:v>
                </c:pt>
                <c:pt idx="46">
                  <c:v>7.5650903302105981</c:v>
                </c:pt>
                <c:pt idx="47">
                  <c:v>9.7019794705497677</c:v>
                </c:pt>
                <c:pt idx="48">
                  <c:v>7.96035122443541</c:v>
                </c:pt>
                <c:pt idx="49">
                  <c:v>90</c:v>
                </c:pt>
                <c:pt idx="50">
                  <c:v>3.8950307310795718</c:v>
                </c:pt>
                <c:pt idx="51">
                  <c:v>5.2168777003712119</c:v>
                </c:pt>
                <c:pt idx="52">
                  <c:v>10.687313693942061</c:v>
                </c:pt>
                <c:pt idx="53">
                  <c:v>1.1898384125332151</c:v>
                </c:pt>
                <c:pt idx="54">
                  <c:v>11.689743000264819</c:v>
                </c:pt>
                <c:pt idx="55">
                  <c:v>4.8567876521623115</c:v>
                </c:pt>
                <c:pt idx="56">
                  <c:v>5.6412461787056767</c:v>
                </c:pt>
                <c:pt idx="57">
                  <c:v>0.63002249723170833</c:v>
                </c:pt>
                <c:pt idx="58">
                  <c:v>1.5655137974090014</c:v>
                </c:pt>
                <c:pt idx="59">
                  <c:v>5.2440268674624217</c:v>
                </c:pt>
                <c:pt idx="60">
                  <c:v>5.0050670055057536</c:v>
                </c:pt>
                <c:pt idx="61">
                  <c:v>1.6478117578834834</c:v>
                </c:pt>
                <c:pt idx="62">
                  <c:v>118</c:v>
                </c:pt>
                <c:pt idx="63">
                  <c:v>64.768429681906809</c:v>
                </c:pt>
                <c:pt idx="64">
                  <c:v>30.283025608787586</c:v>
                </c:pt>
                <c:pt idx="65">
                  <c:v>47.252777005494544</c:v>
                </c:pt>
                <c:pt idx="66">
                  <c:v>19.323023197743417</c:v>
                </c:pt>
                <c:pt idx="67">
                  <c:v>62.625850077150531</c:v>
                </c:pt>
                <c:pt idx="68">
                  <c:v>72.424089462817321</c:v>
                </c:pt>
                <c:pt idx="69">
                  <c:v>19.786733878398071</c:v>
                </c:pt>
                <c:pt idx="70">
                  <c:v>43.528226299603325</c:v>
                </c:pt>
                <c:pt idx="71">
                  <c:v>68.122090339470304</c:v>
                </c:pt>
                <c:pt idx="72">
                  <c:v>30.624375504083833</c:v>
                </c:pt>
                <c:pt idx="73">
                  <c:v>64</c:v>
                </c:pt>
                <c:pt idx="74">
                  <c:v>53.531405448730055</c:v>
                </c:pt>
                <c:pt idx="75">
                  <c:v>86.61843606876505</c:v>
                </c:pt>
                <c:pt idx="76">
                  <c:v>27.268284533588069</c:v>
                </c:pt>
                <c:pt idx="77">
                  <c:v>58.432493184603274</c:v>
                </c:pt>
                <c:pt idx="78">
                  <c:v>31.968241508684958</c:v>
                </c:pt>
                <c:pt idx="79">
                  <c:v>43.462517521415037</c:v>
                </c:pt>
                <c:pt idx="80">
                  <c:v>80.291295222895258</c:v>
                </c:pt>
                <c:pt idx="81">
                  <c:v>45.03322882285201</c:v>
                </c:pt>
                <c:pt idx="82">
                  <c:v>57.252376144084266</c:v>
                </c:pt>
                <c:pt idx="83">
                  <c:v>54.808553924721537</c:v>
                </c:pt>
                <c:pt idx="84">
                  <c:v>74.396390259611906</c:v>
                </c:pt>
                <c:pt idx="85">
                  <c:v>73.430416985951993</c:v>
                </c:pt>
                <c:pt idx="86">
                  <c:v>58.604068132848255</c:v>
                </c:pt>
                <c:pt idx="87">
                  <c:v>48.374681530628187</c:v>
                </c:pt>
                <c:pt idx="88">
                  <c:v>77.296141704966431</c:v>
                </c:pt>
                <c:pt idx="89">
                  <c:v>59.537270753184451</c:v>
                </c:pt>
                <c:pt idx="90">
                  <c:v>45.064480275996253</c:v>
                </c:pt>
                <c:pt idx="91">
                  <c:v>30.655130581842364</c:v>
                </c:pt>
                <c:pt idx="92">
                  <c:v>46.77003533947903</c:v>
                </c:pt>
                <c:pt idx="93">
                  <c:v>50.726641834020121</c:v>
                </c:pt>
                <c:pt idx="94">
                  <c:v>150</c:v>
                </c:pt>
                <c:pt idx="95">
                  <c:v>2.8471654989474819</c:v>
                </c:pt>
                <c:pt idx="96">
                  <c:v>0.79309823465200835</c:v>
                </c:pt>
                <c:pt idx="97">
                  <c:v>4.621658065100382</c:v>
                </c:pt>
                <c:pt idx="98">
                  <c:v>139</c:v>
                </c:pt>
                <c:pt idx="99">
                  <c:v>2.0212429006767501</c:v>
                </c:pt>
                <c:pt idx="100">
                  <c:v>0.85630976820754379</c:v>
                </c:pt>
                <c:pt idx="101">
                  <c:v>8.1595443316632998</c:v>
                </c:pt>
                <c:pt idx="102">
                  <c:v>7.951825349266584</c:v>
                </c:pt>
                <c:pt idx="103">
                  <c:v>7.0012658305130895</c:v>
                </c:pt>
                <c:pt idx="104">
                  <c:v>0.24962038313360946</c:v>
                </c:pt>
                <c:pt idx="105">
                  <c:v>9.3339977430404559</c:v>
                </c:pt>
                <c:pt idx="106">
                  <c:v>0.9209178765342938</c:v>
                </c:pt>
                <c:pt idx="107">
                  <c:v>10.580547139300553</c:v>
                </c:pt>
                <c:pt idx="108">
                  <c:v>5.8653723202876273</c:v>
                </c:pt>
                <c:pt idx="109">
                  <c:v>1.9576060045953505</c:v>
                </c:pt>
                <c:pt idx="110">
                  <c:v>1.1756556013006598</c:v>
                </c:pt>
                <c:pt idx="111">
                  <c:v>5.3026808047613043</c:v>
                </c:pt>
                <c:pt idx="112">
                  <c:v>5.0189302644443625</c:v>
                </c:pt>
                <c:pt idx="113">
                  <c:v>2.9836304436679542</c:v>
                </c:pt>
                <c:pt idx="114">
                  <c:v>9.9265863818302922</c:v>
                </c:pt>
                <c:pt idx="115">
                  <c:v>11.276981036869826</c:v>
                </c:pt>
                <c:pt idx="116">
                  <c:v>2.5153787983305342</c:v>
                </c:pt>
                <c:pt idx="117">
                  <c:v>0.81297106465331082</c:v>
                </c:pt>
                <c:pt idx="118">
                  <c:v>1.2602661327060964</c:v>
                </c:pt>
                <c:pt idx="119">
                  <c:v>4.5408923168078914</c:v>
                </c:pt>
                <c:pt idx="120">
                  <c:v>9.3432741200016487</c:v>
                </c:pt>
                <c:pt idx="121">
                  <c:v>4.3755919962823739</c:v>
                </c:pt>
                <c:pt idx="122">
                  <c:v>3.7434433645852701</c:v>
                </c:pt>
                <c:pt idx="123">
                  <c:v>29</c:v>
                </c:pt>
                <c:pt idx="124">
                  <c:v>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766528"/>
        <c:axId val="65768064"/>
      </c:scatterChart>
      <c:valAx>
        <c:axId val="65766528"/>
        <c:scaling>
          <c:orientation val="minMax"/>
          <c:max val="1300"/>
          <c:min val="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65768064"/>
        <c:crosses val="autoZero"/>
        <c:crossBetween val="midCat"/>
        <c:majorUnit val="100"/>
        <c:minorUnit val="50"/>
      </c:valAx>
      <c:valAx>
        <c:axId val="65768064"/>
        <c:scaling>
          <c:orientation val="minMax"/>
          <c:max val="20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65766528"/>
        <c:crosses val="autoZero"/>
        <c:crossBetween val="midCat"/>
        <c:majorUnit val="20"/>
        <c:minorUnit val="1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0.94196</cdr:x>
      <cdr:y>0.81451</cdr:y>
    </cdr:from>
    <cdr:to>
      <cdr:x>0.9857</cdr:x>
      <cdr:y>0.92248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95432" y="1739900"/>
          <a:ext cx="269097" cy="23065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0.01239</cdr:x>
      <cdr:y>0</cdr:y>
    </cdr:from>
    <cdr:to>
      <cdr:x>0.14449</cdr:x>
      <cdr:y>0.13674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76200" y="0"/>
          <a:ext cx="81280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V2</a:t>
          </a:r>
          <a:r>
            <a:rPr lang="ru-RU" sz="1000" b="1"/>
            <a:t>,</a:t>
          </a:r>
          <a:r>
            <a:rPr lang="ru-RU" sz="1000" b="1" baseline="0"/>
            <a:t> мм/с</a:t>
          </a:r>
          <a:endParaRPr lang="ru-RU" sz="10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SM-J120F</dc:creator>
  <cp:lastModifiedBy>user</cp:lastModifiedBy>
  <cp:revision>2</cp:revision>
  <cp:lastPrinted>2016-11-25T08:49:00Z</cp:lastPrinted>
  <dcterms:created xsi:type="dcterms:W3CDTF">2017-02-09T07:31:00Z</dcterms:created>
  <dcterms:modified xsi:type="dcterms:W3CDTF">2017-02-09T07:31:00Z</dcterms:modified>
</cp:coreProperties>
</file>