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30"/>
        <w:tblW w:w="5481" w:type="pct"/>
        <w:tblLook w:val="04A0" w:firstRow="1" w:lastRow="0" w:firstColumn="1" w:lastColumn="0" w:noHBand="0" w:noVBand="1"/>
      </w:tblPr>
      <w:tblGrid>
        <w:gridCol w:w="7443"/>
        <w:gridCol w:w="3669"/>
      </w:tblGrid>
      <w:tr w:rsidR="00AF52CB" w:rsidRPr="00B65408" w:rsidTr="001411AE">
        <w:trPr>
          <w:trHeight w:val="3690"/>
        </w:trPr>
        <w:tc>
          <w:tcPr>
            <w:tcW w:w="3349" w:type="pct"/>
          </w:tcPr>
          <w:p w:rsidR="00AF52CB" w:rsidRPr="00B65408" w:rsidRDefault="001411AE" w:rsidP="00141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object w:dxaOrig="6105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5.5pt;height:171pt" o:ole="">
                  <v:imagedata r:id="rId9" o:title=""/>
                </v:shape>
                <o:OLEObject Type="Embed" ProgID="PBrush" ShapeID="_x0000_i1025" DrawAspect="Content" ObjectID="_1728134608" r:id="rId10"/>
              </w:object>
            </w:r>
          </w:p>
        </w:tc>
        <w:tc>
          <w:tcPr>
            <w:tcW w:w="1651" w:type="pct"/>
          </w:tcPr>
          <w:p w:rsidR="00AF52CB" w:rsidRPr="00551180" w:rsidRDefault="0027520D" w:rsidP="001411A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№2</w:t>
            </w:r>
          </w:p>
          <w:p w:rsidR="00AF52CB" w:rsidRPr="00B65408" w:rsidRDefault="00AF52CB" w:rsidP="001411A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CB" w:rsidRPr="00B65408" w:rsidRDefault="00705DDD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F52CB" w:rsidRPr="00B65408">
        <w:rPr>
          <w:rFonts w:ascii="Times New Roman" w:hAnsi="Times New Roman" w:cs="Times New Roman"/>
          <w:b/>
          <w:sz w:val="24"/>
          <w:szCs w:val="24"/>
        </w:rPr>
        <w:t>НОМЕНКЛАТУРА ДЕЛ</w:t>
      </w:r>
    </w:p>
    <w:p w:rsidR="00AF52CB" w:rsidRPr="00B76B7D" w:rsidRDefault="00B76B7D" w:rsidP="00B76B7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4B6F">
        <w:rPr>
          <w:rFonts w:ascii="Times New Roman" w:hAnsi="Times New Roman" w:cs="Times New Roman"/>
          <w:b/>
          <w:sz w:val="28"/>
          <w:szCs w:val="28"/>
        </w:rPr>
        <w:t>Институт</w:t>
      </w:r>
    </w:p>
    <w:p w:rsidR="00AF52CB" w:rsidRPr="00B65408" w:rsidRDefault="00E4597C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4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5D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52CB" w:rsidRPr="00B65408">
        <w:rPr>
          <w:rFonts w:ascii="Times New Roman" w:hAnsi="Times New Roman" w:cs="Times New Roman"/>
          <w:sz w:val="24"/>
          <w:szCs w:val="24"/>
        </w:rPr>
        <w:t>г. Самара</w:t>
      </w:r>
    </w:p>
    <w:p w:rsidR="00705DDD" w:rsidRDefault="00E4597C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4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5D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5DDD" w:rsidRPr="00705DDD">
        <w:rPr>
          <w:rFonts w:ascii="Times New Roman" w:hAnsi="Times New Roman" w:cs="Times New Roman"/>
          <w:sz w:val="24"/>
          <w:szCs w:val="24"/>
        </w:rPr>
        <w:t>На 20</w:t>
      </w:r>
      <w:r w:rsidR="00705DDD">
        <w:rPr>
          <w:rFonts w:ascii="Times New Roman" w:hAnsi="Times New Roman" w:cs="Times New Roman"/>
          <w:sz w:val="24"/>
          <w:szCs w:val="24"/>
        </w:rPr>
        <w:t>___</w:t>
      </w:r>
      <w:r w:rsidRPr="00705DD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3118"/>
      </w:tblGrid>
      <w:tr w:rsidR="00A209FA" w:rsidRPr="00B65408" w:rsidTr="00A209FA">
        <w:trPr>
          <w:trHeight w:val="1403"/>
        </w:trPr>
        <w:tc>
          <w:tcPr>
            <w:tcW w:w="4786" w:type="dxa"/>
            <w:vAlign w:val="center"/>
          </w:tcPr>
          <w:p w:rsidR="00A209FA" w:rsidRPr="00B65408" w:rsidRDefault="00A209FA" w:rsidP="00C1748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(документа)</w:t>
            </w: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209FA" w:rsidRPr="00B65408" w:rsidRDefault="00A209FA" w:rsidP="00C1748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Срок хранения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(документа)</w:t>
            </w: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 xml:space="preserve"> и номера статей по перечню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E4065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E459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209FA" w:rsidRPr="00B65408" w:rsidRDefault="00A209FA" w:rsidP="00E459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E459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73AF" w:rsidRPr="00B65408" w:rsidTr="00267775">
        <w:tc>
          <w:tcPr>
            <w:tcW w:w="9889" w:type="dxa"/>
            <w:gridSpan w:val="3"/>
            <w:vAlign w:val="center"/>
          </w:tcPr>
          <w:p w:rsidR="005273AF" w:rsidRPr="005273AF" w:rsidRDefault="005273AF" w:rsidP="00E459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документы для всех подразделений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D60D0" w:rsidRDefault="00A209FA" w:rsidP="0027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правовые акты (копии)</w:t>
            </w:r>
            <w:r w:rsidRPr="00BD60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A209FA" w:rsidRPr="00BD60D0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9FA" w:rsidRPr="00BD60D0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университета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28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A20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60D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ssau</w:t>
            </w:r>
            <w:proofErr w:type="spellEnd"/>
            <w:r w:rsidRPr="00BD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подлинник в ОЗГТИ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381(1)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Default="00C96AD5" w:rsidP="00502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9FA">
              <w:rPr>
                <w:rFonts w:ascii="Times New Roman" w:hAnsi="Times New Roman" w:cs="Times New Roman"/>
                <w:sz w:val="24"/>
                <w:szCs w:val="24"/>
              </w:rPr>
              <w:t>одлинник в профкоме сотрудников</w:t>
            </w:r>
          </w:p>
          <w:p w:rsidR="00A209FA" w:rsidRPr="005020C3" w:rsidRDefault="00A209FA" w:rsidP="00644D95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1985" w:type="dxa"/>
            <w:vAlign w:val="center"/>
          </w:tcPr>
          <w:p w:rsidR="00A209FA" w:rsidRPr="00BF2EFE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FE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FE">
              <w:rPr>
                <w:rFonts w:ascii="Times New Roman" w:hAnsi="Times New Roman" w:cs="Times New Roman"/>
                <w:sz w:val="24"/>
                <w:szCs w:val="24"/>
              </w:rPr>
              <w:t>ст. 386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C96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0AF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ssau</w:t>
            </w:r>
            <w:proofErr w:type="spellEnd"/>
            <w:r w:rsidRPr="009F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AD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профкоме сотрудников</w:t>
            </w:r>
          </w:p>
        </w:tc>
      </w:tr>
      <w:tr w:rsidR="00A209FA" w:rsidRPr="00B65408" w:rsidTr="00A209FA">
        <w:trPr>
          <w:trHeight w:val="1094"/>
        </w:trPr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55</w:t>
            </w:r>
          </w:p>
          <w:p w:rsidR="00A209FA" w:rsidRPr="00503A3F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Default="003A5858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ssau</w:t>
              </w:r>
              <w:proofErr w:type="spellEnd"/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209FA" w:rsidRPr="00503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AD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 w:rsidR="00A209FA">
              <w:rPr>
                <w:rFonts w:ascii="Times New Roman" w:hAnsi="Times New Roman" w:cs="Times New Roman"/>
                <w:sz w:val="24"/>
                <w:szCs w:val="24"/>
              </w:rPr>
              <w:t xml:space="preserve"> в ОЗГТИ</w:t>
            </w:r>
          </w:p>
          <w:p w:rsidR="00A209FA" w:rsidRPr="009F0AF3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после прекращения действующей лицензии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61 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5273AF">
        <w:trPr>
          <w:trHeight w:val="743"/>
        </w:trPr>
        <w:tc>
          <w:tcPr>
            <w:tcW w:w="4786" w:type="dxa"/>
            <w:vAlign w:val="center"/>
          </w:tcPr>
          <w:p w:rsidR="00A209FA" w:rsidRPr="00C96AD5" w:rsidRDefault="00A209FA" w:rsidP="0027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D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развития Самарского университета до 2030 года</w:t>
            </w:r>
          </w:p>
          <w:p w:rsidR="00A209FA" w:rsidRPr="00C96AD5" w:rsidRDefault="00A209FA" w:rsidP="0027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09FA" w:rsidRPr="00B65408" w:rsidRDefault="00C96AD5" w:rsidP="00502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223949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394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ssau</w:t>
            </w:r>
            <w:proofErr w:type="spellEnd"/>
            <w:r w:rsidRPr="0022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09FA" w:rsidRPr="00B65408" w:rsidTr="00A209FA">
        <w:tc>
          <w:tcPr>
            <w:tcW w:w="4786" w:type="dxa"/>
          </w:tcPr>
          <w:p w:rsidR="00A209FA" w:rsidRPr="00B65408" w:rsidRDefault="00A209FA" w:rsidP="00065A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документы СМК:</w:t>
            </w:r>
          </w:p>
        </w:tc>
        <w:tc>
          <w:tcPr>
            <w:tcW w:w="1985" w:type="dxa"/>
          </w:tcPr>
          <w:p w:rsidR="00A209FA" w:rsidRPr="00B65408" w:rsidRDefault="00A209FA" w:rsidP="00065A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96AD5" w:rsidRDefault="00C96AD5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FA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  <w:p w:rsidR="00A209FA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FA" w:rsidRPr="00B65408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705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 xml:space="preserve">Миссия и политика Самарского университета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985" w:type="dxa"/>
          </w:tcPr>
          <w:p w:rsidR="00A209FA" w:rsidRPr="00B65408" w:rsidRDefault="00A209FA" w:rsidP="00C96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Merge/>
            <w:vAlign w:val="center"/>
          </w:tcPr>
          <w:p w:rsidR="00A209FA" w:rsidRPr="00B65408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C96AD5">
        <w:trPr>
          <w:trHeight w:val="413"/>
        </w:trPr>
        <w:tc>
          <w:tcPr>
            <w:tcW w:w="4786" w:type="dxa"/>
            <w:vAlign w:val="center"/>
          </w:tcPr>
          <w:p w:rsidR="00A209FA" w:rsidRPr="00B65408" w:rsidRDefault="00A209FA" w:rsidP="00705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качеству</w:t>
            </w:r>
          </w:p>
        </w:tc>
        <w:tc>
          <w:tcPr>
            <w:tcW w:w="1985" w:type="dxa"/>
          </w:tcPr>
          <w:p w:rsidR="00A209FA" w:rsidRPr="00B65408" w:rsidRDefault="00A209FA" w:rsidP="00065A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Merge/>
            <w:vAlign w:val="center"/>
          </w:tcPr>
          <w:p w:rsidR="00A209FA" w:rsidRPr="00B65408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5020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Документированные процедуры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ДП Самарского университета</w:t>
            </w:r>
          </w:p>
        </w:tc>
        <w:tc>
          <w:tcPr>
            <w:tcW w:w="1985" w:type="dxa"/>
            <w:vAlign w:val="center"/>
          </w:tcPr>
          <w:p w:rsidR="00A209FA" w:rsidRPr="002F6A7D" w:rsidRDefault="00A209FA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BD60D0" w:rsidRDefault="00A209FA" w:rsidP="00BA66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503A3F" w:rsidRDefault="00A209FA" w:rsidP="006E43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Стандарты организации: </w:t>
            </w:r>
          </w:p>
          <w:p w:rsidR="00A209FA" w:rsidRPr="00B65408" w:rsidRDefault="00A209FA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  <w:b/>
                <w:sz w:val="24"/>
                <w:szCs w:val="24"/>
              </w:rPr>
              <w:t>СТО Самарского университета</w:t>
            </w:r>
          </w:p>
        </w:tc>
        <w:tc>
          <w:tcPr>
            <w:tcW w:w="1985" w:type="dxa"/>
            <w:vAlign w:val="center"/>
          </w:tcPr>
          <w:p w:rsidR="00A209FA" w:rsidRPr="002F6A7D" w:rsidRDefault="00A209FA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2F6A7D" w:rsidRPr="00B65408" w:rsidTr="009B2F38">
        <w:tc>
          <w:tcPr>
            <w:tcW w:w="9889" w:type="dxa"/>
            <w:gridSpan w:val="3"/>
            <w:vAlign w:val="center"/>
          </w:tcPr>
          <w:p w:rsidR="002F6A7D" w:rsidRPr="00503A3F" w:rsidRDefault="002F6A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(структура университета, положения о подразделении, должностные инструкции, штатное расписание, график отпуско</w:t>
            </w:r>
            <w:r w:rsidR="005273AF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Default="00B76B7D" w:rsidP="00A94B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="00A94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F"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Копия.</w:t>
            </w:r>
          </w:p>
        </w:tc>
        <w:tc>
          <w:tcPr>
            <w:tcW w:w="1985" w:type="dxa"/>
            <w:vAlign w:val="center"/>
          </w:tcPr>
          <w:p w:rsidR="00A209FA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503A3F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организационном управлении</w:t>
            </w:r>
          </w:p>
        </w:tc>
      </w:tr>
      <w:tr w:rsidR="00A94B6F" w:rsidRPr="00B65408" w:rsidTr="00A209FA">
        <w:tc>
          <w:tcPr>
            <w:tcW w:w="4786" w:type="dxa"/>
            <w:vAlign w:val="center"/>
          </w:tcPr>
          <w:p w:rsidR="00A94B6F" w:rsidRDefault="00A94B6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ученом совете института. Копия.</w:t>
            </w:r>
          </w:p>
        </w:tc>
        <w:tc>
          <w:tcPr>
            <w:tcW w:w="1985" w:type="dxa"/>
            <w:vAlign w:val="center"/>
          </w:tcPr>
          <w:p w:rsidR="00A94B6F" w:rsidRDefault="00A94B6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94B6F" w:rsidRPr="00503A3F" w:rsidRDefault="00A94B6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организационном управлении</w:t>
            </w:r>
          </w:p>
        </w:tc>
      </w:tr>
      <w:tr w:rsidR="00A94B6F" w:rsidRPr="00B65408" w:rsidTr="00A209FA">
        <w:tc>
          <w:tcPr>
            <w:tcW w:w="4786" w:type="dxa"/>
            <w:vAlign w:val="center"/>
          </w:tcPr>
          <w:p w:rsidR="00A94B6F" w:rsidRDefault="00A94B6F" w:rsidP="00A94B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института. Копии.</w:t>
            </w:r>
          </w:p>
        </w:tc>
        <w:tc>
          <w:tcPr>
            <w:tcW w:w="1985" w:type="dxa"/>
            <w:vAlign w:val="center"/>
          </w:tcPr>
          <w:p w:rsidR="00A94B6F" w:rsidRDefault="00A94B6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94B6F" w:rsidRPr="006E43C0" w:rsidRDefault="00A94B6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Подлинники в управлении по работе с персоналом</w:t>
            </w:r>
          </w:p>
        </w:tc>
      </w:tr>
      <w:tr w:rsidR="00A94B6F" w:rsidRPr="00B65408" w:rsidTr="00A209FA">
        <w:tc>
          <w:tcPr>
            <w:tcW w:w="4786" w:type="dxa"/>
            <w:vAlign w:val="center"/>
          </w:tcPr>
          <w:p w:rsidR="00A94B6F" w:rsidRDefault="00A94B6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расписание. Копия.</w:t>
            </w:r>
          </w:p>
        </w:tc>
        <w:tc>
          <w:tcPr>
            <w:tcW w:w="1985" w:type="dxa"/>
            <w:vAlign w:val="center"/>
          </w:tcPr>
          <w:p w:rsidR="00A94B6F" w:rsidRDefault="00A94B6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94B6F" w:rsidRDefault="00A94B6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планово-финансовом управлении</w:t>
            </w:r>
          </w:p>
        </w:tc>
      </w:tr>
      <w:tr w:rsidR="00A94B6F" w:rsidRPr="00B65408" w:rsidTr="00A209FA">
        <w:tc>
          <w:tcPr>
            <w:tcW w:w="4786" w:type="dxa"/>
            <w:vAlign w:val="center"/>
          </w:tcPr>
          <w:p w:rsidR="00A94B6F" w:rsidRDefault="00A94B6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отпусков. Копия.</w:t>
            </w:r>
          </w:p>
        </w:tc>
        <w:tc>
          <w:tcPr>
            <w:tcW w:w="1985" w:type="dxa"/>
            <w:vAlign w:val="center"/>
          </w:tcPr>
          <w:p w:rsidR="00A94B6F" w:rsidRDefault="00A94B6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A94B6F" w:rsidRPr="006E43C0" w:rsidRDefault="00A94B6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управлении по работе с персоналом</w:t>
            </w:r>
          </w:p>
        </w:tc>
      </w:tr>
      <w:tr w:rsidR="00A94B6F" w:rsidRPr="00B65408" w:rsidTr="00A209FA">
        <w:tc>
          <w:tcPr>
            <w:tcW w:w="4786" w:type="dxa"/>
            <w:vAlign w:val="center"/>
          </w:tcPr>
          <w:p w:rsidR="00A94B6F" w:rsidRDefault="00A94B6F" w:rsidP="00A94B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дел института</w:t>
            </w:r>
          </w:p>
        </w:tc>
        <w:tc>
          <w:tcPr>
            <w:tcW w:w="1985" w:type="dxa"/>
            <w:vAlign w:val="center"/>
          </w:tcPr>
          <w:p w:rsidR="003A5858" w:rsidRDefault="003A5858" w:rsidP="003A58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A5858" w:rsidRDefault="003A5858" w:rsidP="003A58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(1)</w:t>
            </w:r>
          </w:p>
          <w:p w:rsidR="00A94B6F" w:rsidRDefault="003A5858" w:rsidP="003A58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A94B6F" w:rsidRPr="006E43C0" w:rsidRDefault="00A94B6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Pr="00EB7428" w:rsidRDefault="000E225D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428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 по направлениям подготовки института.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Копии. </w:t>
            </w:r>
          </w:p>
        </w:tc>
        <w:tc>
          <w:tcPr>
            <w:tcW w:w="1985" w:type="dxa"/>
            <w:vAlign w:val="center"/>
          </w:tcPr>
          <w:p w:rsidR="000E225D" w:rsidRPr="00EB7428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0E225D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эл. виде</w:t>
            </w:r>
          </w:p>
          <w:p w:rsidR="000E225D" w:rsidRPr="00EB7428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учебно-методическом управлении</w:t>
            </w: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Pr="00EB7428" w:rsidRDefault="000E225D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42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график </w:t>
            </w:r>
            <w:proofErr w:type="gramStart"/>
            <w:r w:rsidRPr="00EB742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EB742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Копия.</w:t>
            </w:r>
          </w:p>
        </w:tc>
        <w:tc>
          <w:tcPr>
            <w:tcW w:w="1985" w:type="dxa"/>
            <w:vAlign w:val="center"/>
          </w:tcPr>
          <w:p w:rsidR="000E225D" w:rsidRPr="00EB7428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0E225D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эл. виде</w:t>
            </w:r>
          </w:p>
          <w:p w:rsidR="000E225D" w:rsidRPr="00EB7428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учебно-методическом управлении</w:t>
            </w: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Pr="00EB7428" w:rsidRDefault="000E225D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42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занятий, предэкзаменационных консультаций, экзаменов.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Копии.</w:t>
            </w:r>
          </w:p>
        </w:tc>
        <w:tc>
          <w:tcPr>
            <w:tcW w:w="1985" w:type="dxa"/>
            <w:vAlign w:val="center"/>
          </w:tcPr>
          <w:p w:rsidR="000E225D" w:rsidRPr="00EB7428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0E225D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эл. виде</w:t>
            </w:r>
          </w:p>
          <w:p w:rsidR="000E225D" w:rsidRPr="006E43C0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учебно-методическом управлении</w:t>
            </w: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 учетные карточки студентов</w:t>
            </w:r>
          </w:p>
        </w:tc>
        <w:tc>
          <w:tcPr>
            <w:tcW w:w="1985" w:type="dxa"/>
            <w:vAlign w:val="center"/>
          </w:tcPr>
          <w:p w:rsidR="000E225D" w:rsidRPr="00E3003A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 w:rsidRPr="00E3003A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0E225D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11-21-15</w:t>
            </w:r>
          </w:p>
          <w:p w:rsidR="000E225D" w:rsidRPr="00E3003A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ведомости по учету успеваемости студентов</w:t>
            </w:r>
          </w:p>
        </w:tc>
        <w:tc>
          <w:tcPr>
            <w:tcW w:w="1985" w:type="dxa"/>
            <w:vAlign w:val="center"/>
          </w:tcPr>
          <w:p w:rsidR="000E225D" w:rsidRPr="00E3003A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Pr="00E3003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E225D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11-21-18</w:t>
            </w:r>
          </w:p>
          <w:p w:rsidR="000E225D" w:rsidRPr="00E3003A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Экзаменационные и зачетные ведомости </w:t>
            </w:r>
          </w:p>
        </w:tc>
        <w:tc>
          <w:tcPr>
            <w:tcW w:w="1985" w:type="dxa"/>
            <w:vAlign w:val="center"/>
          </w:tcPr>
          <w:p w:rsidR="000E225D" w:rsidRPr="00E3003A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E225D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11-21-22</w:t>
            </w:r>
          </w:p>
          <w:p w:rsidR="000E225D" w:rsidRPr="00E3003A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Зачетные ведомости прохождения студентами практики</w:t>
            </w:r>
          </w:p>
        </w:tc>
        <w:tc>
          <w:tcPr>
            <w:tcW w:w="1985" w:type="dxa"/>
            <w:vAlign w:val="center"/>
          </w:tcPr>
          <w:p w:rsidR="000E225D" w:rsidRPr="00E3003A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E225D" w:rsidRDefault="00EF64CC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11-21-22</w:t>
            </w:r>
          </w:p>
          <w:p w:rsidR="00EF64CC" w:rsidRPr="00E3003A" w:rsidRDefault="00EF64CC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E225D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Pr="006E43C0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E225D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Pr="006E43C0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5E0578">
        <w:tc>
          <w:tcPr>
            <w:tcW w:w="9889" w:type="dxa"/>
            <w:gridSpan w:val="3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(приказы, указания, распоряжения)</w:t>
            </w: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ректора и проректоров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Копии.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Указания, распоряжения ректора и проректоров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университета. Копии.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A94B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директора института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19б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A94B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университета. Копии.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1112D7">
        <w:trPr>
          <w:trHeight w:val="70"/>
        </w:trPr>
        <w:tc>
          <w:tcPr>
            <w:tcW w:w="9889" w:type="dxa"/>
            <w:gridSpan w:val="3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Информационно-справочная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(служебные и докладные записки, входящая и исходящая документация…)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и докладные записки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ст.47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и исходящая документация (переписка по основно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профильной) деятельности)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959FA">
        <w:trPr>
          <w:trHeight w:val="70"/>
        </w:trPr>
        <w:tc>
          <w:tcPr>
            <w:tcW w:w="9889" w:type="dxa"/>
            <w:gridSpan w:val="3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документация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(программы, планы)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планы работы Ученого совета института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передаче в архив университета через 5 лет после завершения делопроизводства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Ученого совета института</w:t>
            </w:r>
          </w:p>
        </w:tc>
        <w:tc>
          <w:tcPr>
            <w:tcW w:w="1985" w:type="dxa"/>
            <w:vAlign w:val="center"/>
          </w:tcPr>
          <w:p w:rsidR="000E225D" w:rsidRDefault="000E225D" w:rsidP="00217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225D" w:rsidRDefault="000E225D" w:rsidP="00217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  <w:p w:rsidR="000E225D" w:rsidRDefault="000E225D" w:rsidP="00217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передаче в архив университета через 5 лет после завершения делопроизводства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отчеты о работе Ученого совета института</w:t>
            </w:r>
          </w:p>
        </w:tc>
        <w:tc>
          <w:tcPr>
            <w:tcW w:w="1985" w:type="dxa"/>
            <w:vAlign w:val="center"/>
          </w:tcPr>
          <w:p w:rsidR="000E225D" w:rsidRDefault="000E225D" w:rsidP="00217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225D" w:rsidRDefault="000E225D" w:rsidP="00217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  <w:p w:rsidR="000E225D" w:rsidRDefault="000E225D" w:rsidP="00217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передаче в архив университета через 5 лет после завершения делопроизводства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методической комиссии института</w:t>
            </w:r>
          </w:p>
        </w:tc>
        <w:tc>
          <w:tcPr>
            <w:tcW w:w="1985" w:type="dxa"/>
            <w:vAlign w:val="center"/>
          </w:tcPr>
          <w:p w:rsidR="000E225D" w:rsidRDefault="000E225D" w:rsidP="00217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передаче в архив университета через 5 лет после завершения делопроизводства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работе методической комиссии института</w:t>
            </w:r>
          </w:p>
        </w:tc>
        <w:tc>
          <w:tcPr>
            <w:tcW w:w="1985" w:type="dxa"/>
            <w:vAlign w:val="center"/>
          </w:tcPr>
          <w:p w:rsidR="000E225D" w:rsidRDefault="000E225D" w:rsidP="00217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передаче в архив университета через 5 лет после завершения делопроизводства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списки членов Ученого совета института, методической комиссии института с изменениями и уточнениями</w:t>
            </w:r>
          </w:p>
        </w:tc>
        <w:tc>
          <w:tcPr>
            <w:tcW w:w="1985" w:type="dxa"/>
            <w:vAlign w:val="center"/>
          </w:tcPr>
          <w:p w:rsidR="000E225D" w:rsidRDefault="000E225D" w:rsidP="00217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передаче в архив университета через 5 лет после завершения делопроизводства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отчеты Государственной аттестационной комиссии</w:t>
            </w:r>
          </w:p>
        </w:tc>
        <w:tc>
          <w:tcPr>
            <w:tcW w:w="1985" w:type="dxa"/>
            <w:vAlign w:val="center"/>
          </w:tcPr>
          <w:p w:rsidR="000E225D" w:rsidRDefault="000E225D" w:rsidP="00217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передаче в архив университета через 5 лет после завершения делопроизводства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внутреннего аудита. Копии.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корректирующих действий по результатам внутреннего аудита. Копии.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F91DF8">
        <w:trPr>
          <w:trHeight w:val="70"/>
        </w:trPr>
        <w:tc>
          <w:tcPr>
            <w:tcW w:w="9889" w:type="dxa"/>
            <w:gridSpan w:val="3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Учетно-отчетная материально-техническая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(акты сдачи-приемки, технические задания, отчеты…, договора…)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</w:t>
            </w:r>
          </w:p>
        </w:tc>
        <w:tc>
          <w:tcPr>
            <w:tcW w:w="1985" w:type="dxa"/>
            <w:vAlign w:val="center"/>
          </w:tcPr>
          <w:p w:rsidR="000E225D" w:rsidRDefault="000E225D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E225D" w:rsidRDefault="000E225D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  <w:p w:rsidR="000E225D" w:rsidRDefault="000E225D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Pr="00BB429F" w:rsidRDefault="000E225D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 xml:space="preserve">Журнал учёта присвоения группы 1 по электробезопасности </w:t>
            </w:r>
            <w:proofErr w:type="spellStart"/>
            <w:r w:rsidRPr="00BB429F">
              <w:rPr>
                <w:rFonts w:ascii="Times New Roman" w:hAnsi="Times New Roman"/>
                <w:sz w:val="24"/>
                <w:szCs w:val="24"/>
              </w:rPr>
              <w:t>неэлектротехническому</w:t>
            </w:r>
            <w:proofErr w:type="spellEnd"/>
            <w:r w:rsidRPr="00BB429F">
              <w:rPr>
                <w:rFonts w:ascii="Times New Roman" w:hAnsi="Times New Roman"/>
                <w:sz w:val="24"/>
                <w:szCs w:val="24"/>
              </w:rPr>
              <w:t xml:space="preserve"> персоналу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45 лет</w:t>
            </w:r>
          </w:p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  <w:p w:rsidR="000E225D" w:rsidRPr="00715BA9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Pr="00BB429F" w:rsidRDefault="000E225D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45 лет</w:t>
            </w:r>
          </w:p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  <w:p w:rsidR="000E225D" w:rsidRPr="00715BA9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Pr="00BB429F" w:rsidRDefault="000E225D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Журнал регистрации периодического (повторного) инструктажа по пожарной безопасности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B429F">
                <w:rPr>
                  <w:rFonts w:ascii="Times New Roman" w:hAnsi="Times New Roman"/>
                  <w:sz w:val="24"/>
                  <w:szCs w:val="24"/>
                </w:rPr>
                <w:t>3 г</w:t>
              </w:r>
              <w:r>
                <w:rPr>
                  <w:rFonts w:ascii="Times New Roman" w:hAnsi="Times New Roman"/>
                  <w:sz w:val="24"/>
                  <w:szCs w:val="24"/>
                </w:rPr>
                <w:t>ода</w:t>
              </w:r>
            </w:smartTag>
          </w:p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ст. 613</w:t>
            </w:r>
          </w:p>
          <w:p w:rsidR="000E225D" w:rsidRPr="00715BA9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Pr="00BB429F" w:rsidRDefault="000E225D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429F">
              <w:rPr>
                <w:rFonts w:ascii="Times New Roman" w:hAnsi="Times New Roman"/>
                <w:sz w:val="24"/>
                <w:szCs w:val="24"/>
                <w:lang w:eastAsia="ru-RU"/>
              </w:rPr>
              <w:t>Журнал учета ежегодного инструктажа сотрудников по действиям в чрезвычайных ситуациях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B429F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г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ода</w:t>
              </w:r>
            </w:smartTag>
          </w:p>
          <w:p w:rsidR="000E225D" w:rsidRPr="00BB429F" w:rsidRDefault="000E225D" w:rsidP="006F07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29F">
              <w:rPr>
                <w:rFonts w:ascii="Times New Roman" w:hAnsi="Times New Roman"/>
                <w:sz w:val="24"/>
                <w:szCs w:val="24"/>
                <w:lang w:eastAsia="ru-RU"/>
              </w:rPr>
              <w:t>ст. 608</w:t>
            </w:r>
          </w:p>
          <w:p w:rsidR="000E225D" w:rsidRPr="00715BA9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E225D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Pr="006E43C0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C63C43">
        <w:trPr>
          <w:trHeight w:val="70"/>
        </w:trPr>
        <w:tc>
          <w:tcPr>
            <w:tcW w:w="9889" w:type="dxa"/>
            <w:gridSpan w:val="3"/>
            <w:vAlign w:val="center"/>
          </w:tcPr>
          <w:p w:rsidR="000E225D" w:rsidRPr="005273AF" w:rsidRDefault="000E225D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мативно-правовая документация. К</w:t>
            </w: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опии</w:t>
            </w:r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Pr="00BB429F" w:rsidRDefault="000E225D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Законодательные акты Российской Федерации.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0E225D" w:rsidRPr="00BB429F" w:rsidRDefault="003A5858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kremlin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Pr="00BB429F" w:rsidRDefault="000E225D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Указы Президента Российской Федерации.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0E225D" w:rsidRPr="00BB429F" w:rsidRDefault="003A5858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kremlin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0E225D" w:rsidRPr="00B65408" w:rsidTr="00A209FA">
        <w:trPr>
          <w:trHeight w:val="70"/>
        </w:trPr>
        <w:tc>
          <w:tcPr>
            <w:tcW w:w="4786" w:type="dxa"/>
            <w:vAlign w:val="center"/>
          </w:tcPr>
          <w:p w:rsidR="000E225D" w:rsidRPr="00BB429F" w:rsidRDefault="000E225D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Постановления и распоряжения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42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29F">
              <w:rPr>
                <w:rFonts w:ascii="Times New Roman" w:hAnsi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0E225D" w:rsidRPr="00BB429F" w:rsidRDefault="003A5858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правительство.рф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0E225D" w:rsidRPr="00B65408" w:rsidTr="00114F69">
        <w:trPr>
          <w:trHeight w:val="70"/>
        </w:trPr>
        <w:tc>
          <w:tcPr>
            <w:tcW w:w="4786" w:type="dxa"/>
            <w:vAlign w:val="center"/>
          </w:tcPr>
          <w:p w:rsidR="000E225D" w:rsidRPr="00BB429F" w:rsidRDefault="000E225D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ГОСТы, технические регламенты, правила по безопасности труда, санитарные правила и нормы, строительные нормы и правила, правила пожарной безопасности.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</w:tcPr>
          <w:p w:rsidR="000E225D" w:rsidRPr="00BB429F" w:rsidRDefault="003A5858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standard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gost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wps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portal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225D" w:rsidRPr="00BB429F" w:rsidRDefault="003A5858" w:rsidP="006F07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https://gosnadzor.ru/</w:t>
              </w:r>
            </w:hyperlink>
          </w:p>
        </w:tc>
      </w:tr>
      <w:tr w:rsidR="000E225D" w:rsidRPr="00B65408" w:rsidTr="00E06259">
        <w:trPr>
          <w:trHeight w:val="70"/>
        </w:trPr>
        <w:tc>
          <w:tcPr>
            <w:tcW w:w="4786" w:type="dxa"/>
          </w:tcPr>
          <w:p w:rsidR="000E225D" w:rsidRPr="00BB429F" w:rsidRDefault="000E225D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Нормативно-правовые документы Самарской области и муниципального округа г. Самары.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0E225D" w:rsidRPr="00BB429F" w:rsidRDefault="003A5858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samregion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225D" w:rsidRPr="00BB429F" w:rsidRDefault="003A5858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city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samara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225D" w:rsidRPr="00B65408" w:rsidTr="00E06259">
        <w:trPr>
          <w:trHeight w:val="70"/>
        </w:trPr>
        <w:tc>
          <w:tcPr>
            <w:tcW w:w="4786" w:type="dxa"/>
          </w:tcPr>
          <w:p w:rsidR="000E225D" w:rsidRPr="00BB429F" w:rsidRDefault="000E225D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 xml:space="preserve">Приказы, инструктивные письма Министерства науки и высшего образования Российской Федерации, </w:t>
            </w:r>
            <w:proofErr w:type="spellStart"/>
            <w:r w:rsidRPr="00BB429F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BB429F">
              <w:rPr>
                <w:rFonts w:ascii="Times New Roman" w:hAnsi="Times New Roman"/>
                <w:sz w:val="24"/>
                <w:szCs w:val="24"/>
              </w:rPr>
              <w:t>; указания, положения, относящиеся к деятельности университета.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0E225D" w:rsidRPr="00BB429F" w:rsidRDefault="003A5858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минобрнауки.рф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225D" w:rsidRPr="00BB429F" w:rsidRDefault="003A5858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obrnadzor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0E225D" w:rsidRPr="00B65408" w:rsidTr="00E06259">
        <w:trPr>
          <w:trHeight w:val="70"/>
        </w:trPr>
        <w:tc>
          <w:tcPr>
            <w:tcW w:w="4786" w:type="dxa"/>
          </w:tcPr>
          <w:p w:rsidR="000E225D" w:rsidRPr="00BB429F" w:rsidRDefault="000E225D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Государственные образовательные стандарты высшего образования.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0E225D" w:rsidRPr="00BB429F" w:rsidRDefault="003A5858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vak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position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0E225D" w:rsidRPr="00B65408" w:rsidTr="00E06259">
        <w:trPr>
          <w:trHeight w:val="70"/>
        </w:trPr>
        <w:tc>
          <w:tcPr>
            <w:tcW w:w="4786" w:type="dxa"/>
          </w:tcPr>
          <w:p w:rsidR="000E225D" w:rsidRPr="00BB429F" w:rsidRDefault="000E225D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225D" w:rsidRPr="00BB429F" w:rsidRDefault="000E225D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0E225D" w:rsidRPr="00BB429F" w:rsidRDefault="003A5858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uop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ssau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/?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page</w:t>
              </w:r>
              <w:r w:rsidR="000E225D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=88/</w:t>
              </w:r>
            </w:hyperlink>
          </w:p>
        </w:tc>
      </w:tr>
      <w:tr w:rsidR="000E225D" w:rsidRPr="00B65408" w:rsidTr="00DE0FBB">
        <w:trPr>
          <w:trHeight w:val="354"/>
        </w:trPr>
        <w:tc>
          <w:tcPr>
            <w:tcW w:w="4786" w:type="dxa"/>
            <w:vAlign w:val="center"/>
          </w:tcPr>
          <w:p w:rsidR="000E225D" w:rsidRDefault="000E225D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E225D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Pr="006E43C0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D" w:rsidRPr="00B65408" w:rsidTr="00DE0FBB">
        <w:trPr>
          <w:trHeight w:val="70"/>
        </w:trPr>
        <w:tc>
          <w:tcPr>
            <w:tcW w:w="4786" w:type="dxa"/>
            <w:vAlign w:val="center"/>
          </w:tcPr>
          <w:p w:rsidR="000E225D" w:rsidRDefault="000E225D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0E225D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225D" w:rsidRPr="006E43C0" w:rsidRDefault="000E225D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4BE3" w:rsidRDefault="00FB4BE3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r w:rsidR="001142E9">
        <w:rPr>
          <w:rFonts w:ascii="Times New Roman" w:hAnsi="Times New Roman" w:cs="Times New Roman"/>
          <w:sz w:val="24"/>
          <w:szCs w:val="24"/>
        </w:rPr>
        <w:t>руководителя</w:t>
      </w:r>
      <w:r w:rsidR="001142E9">
        <w:rPr>
          <w:rFonts w:ascii="Times New Roman" w:hAnsi="Times New Roman" w:cs="Times New Roman"/>
          <w:sz w:val="24"/>
          <w:szCs w:val="24"/>
        </w:rPr>
        <w:tab/>
        <w:t>подпись                  расшифровка подписи</w:t>
      </w:r>
    </w:p>
    <w:p w:rsidR="0079045B" w:rsidRDefault="001142E9" w:rsidP="00CE0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C1748F" w:rsidRDefault="00C1748F" w:rsidP="00CE0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CE0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42E9" w:rsidRPr="00C1748F" w:rsidRDefault="001142E9" w:rsidP="00CE0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748F">
        <w:rPr>
          <w:rFonts w:ascii="Times New Roman" w:hAnsi="Times New Roman" w:cs="Times New Roman"/>
          <w:b/>
          <w:sz w:val="24"/>
          <w:szCs w:val="24"/>
        </w:rPr>
        <w:t>Дата</w:t>
      </w:r>
    </w:p>
    <w:sectPr w:rsidR="001142E9" w:rsidRPr="00C1748F" w:rsidSect="0093345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28" w:rsidRDefault="00EC4128" w:rsidP="006B36D0">
      <w:pPr>
        <w:spacing w:after="0" w:line="240" w:lineRule="auto"/>
      </w:pPr>
      <w:r>
        <w:separator/>
      </w:r>
    </w:p>
  </w:endnote>
  <w:endnote w:type="continuationSeparator" w:id="0">
    <w:p w:rsidR="00EC4128" w:rsidRDefault="00EC4128" w:rsidP="006B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28" w:rsidRDefault="00EC4128" w:rsidP="006B36D0">
      <w:pPr>
        <w:spacing w:after="0" w:line="240" w:lineRule="auto"/>
      </w:pPr>
      <w:r>
        <w:separator/>
      </w:r>
    </w:p>
  </w:footnote>
  <w:footnote w:type="continuationSeparator" w:id="0">
    <w:p w:rsidR="00EC4128" w:rsidRDefault="00EC4128" w:rsidP="006B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C31"/>
    <w:multiLevelType w:val="hybridMultilevel"/>
    <w:tmpl w:val="D5D6EA30"/>
    <w:lvl w:ilvl="0" w:tplc="C5C0E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A00EF"/>
    <w:multiLevelType w:val="hybridMultilevel"/>
    <w:tmpl w:val="9AD0840E"/>
    <w:lvl w:ilvl="0" w:tplc="664C01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C1E21"/>
    <w:multiLevelType w:val="hybridMultilevel"/>
    <w:tmpl w:val="A99EA354"/>
    <w:lvl w:ilvl="0" w:tplc="0BE837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C6"/>
    <w:rsid w:val="00022C1E"/>
    <w:rsid w:val="00042DB4"/>
    <w:rsid w:val="00065A18"/>
    <w:rsid w:val="000928FB"/>
    <w:rsid w:val="000A2CDD"/>
    <w:rsid w:val="000E225D"/>
    <w:rsid w:val="000F68D8"/>
    <w:rsid w:val="0010535A"/>
    <w:rsid w:val="001142E9"/>
    <w:rsid w:val="00125E4F"/>
    <w:rsid w:val="001411AE"/>
    <w:rsid w:val="00191F24"/>
    <w:rsid w:val="0019638C"/>
    <w:rsid w:val="001B08B1"/>
    <w:rsid w:val="00210F88"/>
    <w:rsid w:val="0021749E"/>
    <w:rsid w:val="00223949"/>
    <w:rsid w:val="00237355"/>
    <w:rsid w:val="00271534"/>
    <w:rsid w:val="0027243C"/>
    <w:rsid w:val="0027520D"/>
    <w:rsid w:val="00286772"/>
    <w:rsid w:val="002A5539"/>
    <w:rsid w:val="002C3EE1"/>
    <w:rsid w:val="002D2D04"/>
    <w:rsid w:val="002F6A7D"/>
    <w:rsid w:val="0035736E"/>
    <w:rsid w:val="003602CC"/>
    <w:rsid w:val="003723B7"/>
    <w:rsid w:val="00393DA9"/>
    <w:rsid w:val="003A5858"/>
    <w:rsid w:val="00415E7E"/>
    <w:rsid w:val="00426633"/>
    <w:rsid w:val="00441CB1"/>
    <w:rsid w:val="00455AC3"/>
    <w:rsid w:val="0047708F"/>
    <w:rsid w:val="004B007B"/>
    <w:rsid w:val="005020C3"/>
    <w:rsid w:val="00503A3F"/>
    <w:rsid w:val="005273AF"/>
    <w:rsid w:val="00551180"/>
    <w:rsid w:val="005A3910"/>
    <w:rsid w:val="005B15BF"/>
    <w:rsid w:val="005D2455"/>
    <w:rsid w:val="00610618"/>
    <w:rsid w:val="00644D95"/>
    <w:rsid w:val="00693AAC"/>
    <w:rsid w:val="006B36D0"/>
    <w:rsid w:val="006E43C0"/>
    <w:rsid w:val="00705DDD"/>
    <w:rsid w:val="00715BA9"/>
    <w:rsid w:val="007738C6"/>
    <w:rsid w:val="0079045B"/>
    <w:rsid w:val="007D7559"/>
    <w:rsid w:val="008A0382"/>
    <w:rsid w:val="008A3669"/>
    <w:rsid w:val="009310B6"/>
    <w:rsid w:val="0093345F"/>
    <w:rsid w:val="009B5797"/>
    <w:rsid w:val="009F0AF3"/>
    <w:rsid w:val="009F19A4"/>
    <w:rsid w:val="00A209FA"/>
    <w:rsid w:val="00A23B9C"/>
    <w:rsid w:val="00A262FA"/>
    <w:rsid w:val="00A62BA7"/>
    <w:rsid w:val="00A7334F"/>
    <w:rsid w:val="00A87927"/>
    <w:rsid w:val="00A90299"/>
    <w:rsid w:val="00A94B6F"/>
    <w:rsid w:val="00AD505C"/>
    <w:rsid w:val="00AF52CB"/>
    <w:rsid w:val="00B55819"/>
    <w:rsid w:val="00B651C0"/>
    <w:rsid w:val="00B65408"/>
    <w:rsid w:val="00B76B7D"/>
    <w:rsid w:val="00BA66A0"/>
    <w:rsid w:val="00BB38CD"/>
    <w:rsid w:val="00BD60D0"/>
    <w:rsid w:val="00BE6AC8"/>
    <w:rsid w:val="00BF2EFE"/>
    <w:rsid w:val="00C1748F"/>
    <w:rsid w:val="00C96AD5"/>
    <w:rsid w:val="00CA6AC0"/>
    <w:rsid w:val="00CE0E7D"/>
    <w:rsid w:val="00D42E63"/>
    <w:rsid w:val="00D91131"/>
    <w:rsid w:val="00DA5CBC"/>
    <w:rsid w:val="00DD539E"/>
    <w:rsid w:val="00E40651"/>
    <w:rsid w:val="00E4597C"/>
    <w:rsid w:val="00E81005"/>
    <w:rsid w:val="00EC4128"/>
    <w:rsid w:val="00EE7157"/>
    <w:rsid w:val="00EF64CC"/>
    <w:rsid w:val="00F16D48"/>
    <w:rsid w:val="00FB4BE3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A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6D0"/>
  </w:style>
  <w:style w:type="paragraph" w:styleId="a7">
    <w:name w:val="footer"/>
    <w:basedOn w:val="a"/>
    <w:link w:val="a8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6D0"/>
  </w:style>
  <w:style w:type="paragraph" w:styleId="a9">
    <w:name w:val="footnote text"/>
    <w:basedOn w:val="a"/>
    <w:link w:val="aa"/>
    <w:uiPriority w:val="99"/>
    <w:semiHidden/>
    <w:unhideWhenUsed/>
    <w:rsid w:val="00503A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3A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03A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5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118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0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A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6D0"/>
  </w:style>
  <w:style w:type="paragraph" w:styleId="a7">
    <w:name w:val="footer"/>
    <w:basedOn w:val="a"/>
    <w:link w:val="a8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6D0"/>
  </w:style>
  <w:style w:type="paragraph" w:styleId="a9">
    <w:name w:val="footnote text"/>
    <w:basedOn w:val="a"/>
    <w:link w:val="aa"/>
    <w:uiPriority w:val="99"/>
    <w:semiHidden/>
    <w:unhideWhenUsed/>
    <w:rsid w:val="00503A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3A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03A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5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118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0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emlin.ru/" TargetMode="External"/><Relationship Id="rId18" Type="http://schemas.openxmlformats.org/officeDocument/2006/relationships/hyperlink" Target="https://city.samar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ak.ed.gov.ru/ru/about/positio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remlin.ru/" TargetMode="External"/><Relationship Id="rId17" Type="http://schemas.openxmlformats.org/officeDocument/2006/relationships/hyperlink" Target="https://samreg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nadzor.ru/" TargetMode="External"/><Relationship Id="rId20" Type="http://schemas.openxmlformats.org/officeDocument/2006/relationships/hyperlink" Target="https://obrnadzor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sa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tandard.gost.ru/wps/portal/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&#1084;&#1080;&#1085;&#1086;&#1073;&#1088;&#1085;&#1072;&#1091;&#1082;&#1080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87;&#1088;&#1072;&#1074;&#1080;&#1090;&#1077;&#1083;&#1100;&#1089;&#1090;&#1074;&#1086;.&#1088;&#1092;/" TargetMode="External"/><Relationship Id="rId22" Type="http://schemas.openxmlformats.org/officeDocument/2006/relationships/hyperlink" Target="https://uop.ssau.ru/?page=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B07A-FBF2-4506-B50D-C4443A23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Бондаренко</cp:lastModifiedBy>
  <cp:revision>6</cp:revision>
  <cp:lastPrinted>2022-10-10T11:22:00Z</cp:lastPrinted>
  <dcterms:created xsi:type="dcterms:W3CDTF">2022-10-10T13:56:00Z</dcterms:created>
  <dcterms:modified xsi:type="dcterms:W3CDTF">2022-10-24T12:36:00Z</dcterms:modified>
</cp:coreProperties>
</file>