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1F" w:rsidRPr="00D71217" w:rsidRDefault="0073681F" w:rsidP="00AF2AF0">
      <w:pPr>
        <w:spacing w:line="360" w:lineRule="auto"/>
        <w:ind w:left="5670"/>
        <w:jc w:val="center"/>
        <w:rPr>
          <w:b/>
        </w:rPr>
      </w:pPr>
      <w:r w:rsidRPr="00D71217">
        <w:rPr>
          <w:b/>
        </w:rPr>
        <w:t>УТВЕРЖДАЮ</w:t>
      </w:r>
    </w:p>
    <w:p w:rsidR="0073681F" w:rsidRPr="00D71217" w:rsidRDefault="0073681F" w:rsidP="00AF2AF0">
      <w:pPr>
        <w:spacing w:line="360" w:lineRule="auto"/>
        <w:ind w:left="5670"/>
        <w:jc w:val="center"/>
      </w:pPr>
      <w:r w:rsidRPr="00D71217">
        <w:t>Проректор по общим вопросам Самарского университета</w:t>
      </w:r>
    </w:p>
    <w:p w:rsidR="0073681F" w:rsidRPr="00D71217" w:rsidRDefault="008B6F35" w:rsidP="00AF2AF0">
      <w:pPr>
        <w:spacing w:line="360" w:lineRule="auto"/>
        <w:ind w:left="5670"/>
        <w:jc w:val="center"/>
      </w:pPr>
      <w:r>
        <w:t>___</w:t>
      </w:r>
      <w:r w:rsidR="0073681F" w:rsidRPr="00D71217">
        <w:t xml:space="preserve">____________ </w:t>
      </w:r>
      <w:r w:rsidR="00A57B6D">
        <w:t>Ковалев М.А.</w:t>
      </w:r>
    </w:p>
    <w:p w:rsidR="0073681F" w:rsidRPr="00D71217" w:rsidRDefault="008B6F35" w:rsidP="00AF2AF0">
      <w:pPr>
        <w:ind w:left="5670"/>
        <w:jc w:val="center"/>
      </w:pPr>
      <w:r>
        <w:t>«______» ______</w:t>
      </w:r>
      <w:r w:rsidR="0073681F" w:rsidRPr="00D71217">
        <w:t>________ 20_</w:t>
      </w:r>
      <w:r>
        <w:t>_</w:t>
      </w:r>
      <w:r w:rsidR="0073681F" w:rsidRPr="00D71217">
        <w:t>_г.</w:t>
      </w:r>
    </w:p>
    <w:p w:rsidR="0073681F" w:rsidRPr="007A7BC1" w:rsidRDefault="0073681F" w:rsidP="00AF2AF0">
      <w:pPr>
        <w:ind w:left="5670"/>
        <w:jc w:val="center"/>
      </w:pPr>
      <w:r w:rsidRPr="00D71217">
        <w:t>М</w:t>
      </w:r>
      <w:r w:rsidRPr="007A7BC1">
        <w:t>.</w:t>
      </w:r>
      <w:r w:rsidRPr="00D71217">
        <w:t>П</w:t>
      </w:r>
      <w:r w:rsidRPr="007A7BC1">
        <w:t>.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ЗАКЛЮЧЕНИЕ</w:t>
      </w:r>
    </w:p>
    <w:p w:rsidR="0073681F" w:rsidRPr="00D71217" w:rsidRDefault="0073681F" w:rsidP="0073681F">
      <w:pPr>
        <w:spacing w:line="276" w:lineRule="auto"/>
        <w:jc w:val="center"/>
        <w:rPr>
          <w:b/>
        </w:rPr>
      </w:pPr>
      <w:r w:rsidRPr="00D71217">
        <w:rPr>
          <w:b/>
        </w:rPr>
        <w:t>о возможности</w:t>
      </w:r>
      <w:r>
        <w:rPr>
          <w:b/>
        </w:rPr>
        <w:t xml:space="preserve"> (невозможности)</w:t>
      </w:r>
      <w:r w:rsidRPr="00D71217">
        <w:rPr>
          <w:b/>
        </w:rPr>
        <w:t xml:space="preserve"> открытого опубликования</w:t>
      </w:r>
    </w:p>
    <w:p w:rsidR="0073681F" w:rsidRPr="004C7137" w:rsidRDefault="0073681F" w:rsidP="0073681F">
      <w:pPr>
        <w:jc w:val="center"/>
        <w:rPr>
          <w:b/>
          <w:sz w:val="22"/>
        </w:rPr>
      </w:pPr>
    </w:p>
    <w:p w:rsidR="0073681F" w:rsidRPr="00DE747A" w:rsidRDefault="006268AB" w:rsidP="0004361B">
      <w:pPr>
        <w:spacing w:after="120" w:line="276" w:lineRule="auto"/>
        <w:ind w:firstLine="567"/>
        <w:jc w:val="both"/>
        <w:rPr>
          <w:b/>
        </w:rPr>
      </w:pPr>
      <w:r>
        <w:rPr>
          <w:lang w:val="en-US"/>
        </w:rPr>
        <w:t>I</w:t>
      </w:r>
      <w:r w:rsidRPr="006268AB">
        <w:t xml:space="preserve">. </w:t>
      </w:r>
      <w:r>
        <w:t>Ф</w:t>
      </w:r>
      <w:r w:rsidR="0073681F" w:rsidRPr="00190480">
        <w:t>едеральн</w:t>
      </w:r>
      <w:r>
        <w:t>ым</w:t>
      </w:r>
      <w:r w:rsidR="0073681F" w:rsidRPr="00190480">
        <w:t xml:space="preserve"> государственн</w:t>
      </w:r>
      <w:r>
        <w:t>ым</w:t>
      </w:r>
      <w:r w:rsidR="0073681F" w:rsidRPr="00190480">
        <w:t xml:space="preserve"> автономн</w:t>
      </w:r>
      <w:r>
        <w:t>ым</w:t>
      </w:r>
      <w:r w:rsidR="0073681F" w:rsidRPr="00190480">
        <w:t xml:space="preserve"> образовательн</w:t>
      </w:r>
      <w:r>
        <w:t>ым</w:t>
      </w:r>
      <w:r w:rsidR="0073681F" w:rsidRPr="00190480">
        <w:t xml:space="preserve"> учреждени</w:t>
      </w:r>
      <w:r>
        <w:t>ем</w:t>
      </w:r>
      <w:r w:rsidR="0073681F" w:rsidRPr="00190480">
        <w:t xml:space="preserve"> высшего образования «Самарский </w:t>
      </w:r>
      <w:r w:rsidR="0073681F" w:rsidRPr="009115A2">
        <w:t xml:space="preserve">национальный исследовательский университет имени академика С.П. Королева» Минобрнауки России, </w:t>
      </w:r>
      <w:r w:rsidRPr="009115A2">
        <w:t>в соответствии с</w:t>
      </w:r>
      <w:r w:rsidR="009115A2" w:rsidRPr="009115A2">
        <w:t xml:space="preserve"> приказом ректора от 10.01.2023</w:t>
      </w:r>
      <w:r w:rsidR="009115A2" w:rsidRPr="009115A2">
        <w:br/>
      </w:r>
      <w:r w:rsidRPr="009115A2">
        <w:t xml:space="preserve">№1-ДСП </w:t>
      </w:r>
      <w:r w:rsidR="00376D5C" w:rsidRPr="009115A2">
        <w:t>в период с «_______</w:t>
      </w:r>
      <w:r w:rsidR="009115A2">
        <w:t>_</w:t>
      </w:r>
      <w:r w:rsidR="00376D5C" w:rsidRPr="009115A2">
        <w:t xml:space="preserve">__» </w:t>
      </w:r>
      <w:r w:rsidR="009115A2">
        <w:t>по «_</w:t>
      </w:r>
      <w:r w:rsidR="00376D5C">
        <w:t>__</w:t>
      </w:r>
      <w:r w:rsidR="009115A2">
        <w:t>__</w:t>
      </w:r>
      <w:r w:rsidR="00376D5C">
        <w:t>_</w:t>
      </w:r>
      <w:r w:rsidR="0073681F" w:rsidRPr="00190480">
        <w:t>___» 20_</w:t>
      </w:r>
      <w:r w:rsidR="009115A2">
        <w:t>_</w:t>
      </w:r>
      <w:r w:rsidR="0073681F" w:rsidRPr="00190480">
        <w:t>__ г. прове</w:t>
      </w:r>
      <w:r w:rsidR="00DE747A">
        <w:t>дена</w:t>
      </w:r>
      <w:r w:rsidR="0073681F" w:rsidRPr="00190480">
        <w:t xml:space="preserve"> экспертиз</w:t>
      </w:r>
      <w:r w:rsidR="00DE747A">
        <w:t>а</w:t>
      </w:r>
      <w:r w:rsidR="0073681F" w:rsidRPr="00190480">
        <w:t xml:space="preserve"> материалов</w:t>
      </w:r>
      <w:r w:rsidR="004C7137">
        <w:t xml:space="preserve"> </w:t>
      </w:r>
      <w:r w:rsidR="004C7137" w:rsidRPr="00DE747A">
        <w:rPr>
          <w:b/>
        </w:rPr>
        <w:t>статьи</w:t>
      </w:r>
    </w:p>
    <w:p w:rsidR="0073681F" w:rsidRPr="00032EBC" w:rsidRDefault="00032EBC" w:rsidP="0004361B">
      <w:pPr>
        <w:pBdr>
          <w:bottom w:val="single" w:sz="4" w:space="1" w:color="auto"/>
        </w:pBdr>
        <w:jc w:val="center"/>
        <w:rPr>
          <w:b/>
        </w:rPr>
      </w:pPr>
      <w:r w:rsidRPr="00032EBC">
        <w:rPr>
          <w:b/>
        </w:rPr>
        <w:t>ЭКСПЕРИМЕНТАЛЬНОЕ ОПРЕДЕЛЕНИЕ ПОГРЕШНОСТИ ИЗМЕРЕНИЯ МОМЕНТОВ ИНЕРЦИИ</w:t>
      </w:r>
    </w:p>
    <w:p w:rsidR="0073681F" w:rsidRPr="00D71217" w:rsidRDefault="0073681F" w:rsidP="0004361B">
      <w:pPr>
        <w:spacing w:after="120"/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</w:t>
      </w:r>
      <w:r w:rsidR="00DE747A">
        <w:rPr>
          <w:i/>
          <w:sz w:val="18"/>
          <w:szCs w:val="18"/>
        </w:rPr>
        <w:t xml:space="preserve">вид, </w:t>
      </w:r>
      <w:r w:rsidRPr="00D71217">
        <w:rPr>
          <w:i/>
          <w:sz w:val="18"/>
          <w:szCs w:val="18"/>
        </w:rPr>
        <w:t>название материалов, подлежащих экспертизе на русском языке)</w:t>
      </w:r>
    </w:p>
    <w:p w:rsidR="0073681F" w:rsidRPr="0043560A" w:rsidRDefault="00032EBC" w:rsidP="0004361B">
      <w:pPr>
        <w:pBdr>
          <w:bottom w:val="single" w:sz="4" w:space="1" w:color="auto"/>
        </w:pBdr>
        <w:jc w:val="center"/>
        <w:rPr>
          <w:b/>
          <w:lang w:val="en-US"/>
        </w:rPr>
      </w:pPr>
      <w:r w:rsidRPr="00032EBC">
        <w:rPr>
          <w:b/>
          <w:lang w:val="en-US"/>
        </w:rPr>
        <w:t>(Experimental determination of the measurement error of the moment of inertia)</w:t>
      </w:r>
    </w:p>
    <w:p w:rsidR="0073681F" w:rsidRPr="00D71217" w:rsidRDefault="0073681F" w:rsidP="0004361B">
      <w:pPr>
        <w:spacing w:after="120"/>
        <w:jc w:val="center"/>
        <w:rPr>
          <w:sz w:val="18"/>
          <w:szCs w:val="18"/>
        </w:rPr>
      </w:pPr>
      <w:r w:rsidRPr="00D71217">
        <w:rPr>
          <w:i/>
          <w:sz w:val="18"/>
          <w:szCs w:val="18"/>
        </w:rPr>
        <w:t>(при необходимости – в скобках – на английском языке)</w:t>
      </w:r>
    </w:p>
    <w:p w:rsidR="0073681F" w:rsidRPr="00D71217" w:rsidRDefault="00032EBC" w:rsidP="0004361B">
      <w:pPr>
        <w:pBdr>
          <w:bottom w:val="single" w:sz="4" w:space="1" w:color="auto"/>
        </w:pBdr>
        <w:jc w:val="center"/>
        <w:rPr>
          <w:b/>
        </w:rPr>
      </w:pPr>
      <w:r w:rsidRPr="00032EBC">
        <w:rPr>
          <w:b/>
        </w:rPr>
        <w:t>Ванина Павла Ивановича, Барановой Елены Петровны</w:t>
      </w:r>
    </w:p>
    <w:p w:rsidR="0073681F" w:rsidRPr="00D71217" w:rsidRDefault="0073681F" w:rsidP="0004361B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(ФИО авторов и соавторов полностью в родительном падеже)</w:t>
      </w:r>
    </w:p>
    <w:p w:rsidR="0073681F" w:rsidRPr="00D71217" w:rsidRDefault="0073681F" w:rsidP="0004361B">
      <w:pPr>
        <w:spacing w:before="120" w:line="276" w:lineRule="auto"/>
        <w:jc w:val="both"/>
      </w:pPr>
      <w:r w:rsidRPr="00D71217">
        <w:t>на предмет отсутствия</w:t>
      </w:r>
      <w:r w:rsidR="00D30E21">
        <w:t xml:space="preserve"> (наличия)</w:t>
      </w:r>
      <w:r w:rsidRPr="00D71217">
        <w:t xml:space="preserve"> в них сведений, составляющих государственную тайну.</w:t>
      </w:r>
    </w:p>
    <w:p w:rsidR="0073681F" w:rsidRPr="00D71217" w:rsidRDefault="0073681F" w:rsidP="0004361B">
      <w:pPr>
        <w:spacing w:before="120" w:line="276" w:lineRule="auto"/>
        <w:ind w:firstLine="567"/>
        <w:jc w:val="both"/>
      </w:pPr>
      <w:r w:rsidRPr="00190480">
        <w:t xml:space="preserve">Руководствуясь Законом Российской Федерации «О государственной тайне», Перечнем сведений, </w:t>
      </w:r>
      <w:r w:rsidR="0004361B" w:rsidRPr="00190480">
        <w:t>отнесённых</w:t>
      </w:r>
      <w:r w:rsidRPr="00190480">
        <w:t xml:space="preserve"> к государственной тайне, </w:t>
      </w:r>
      <w:r w:rsidR="0004361B" w:rsidRPr="00190480">
        <w:t>утверждённым</w:t>
      </w:r>
      <w:r w:rsidRPr="00190480">
        <w:t xml:space="preserve"> Указом Президента Российской </w:t>
      </w:r>
      <w:r w:rsidR="000F3B13">
        <w:t>Федерации от 30 ноября 1995 года</w:t>
      </w:r>
      <w:r w:rsidRPr="00190480">
        <w:t xml:space="preserve"> № 1203, а также Перечнем сведений, подлежащих засекречиванию, </w:t>
      </w:r>
      <w:r w:rsidR="0004361B" w:rsidRPr="00190480">
        <w:t>утверждённым</w:t>
      </w:r>
      <w:r w:rsidRPr="00190480">
        <w:t xml:space="preserve"> приказом М</w:t>
      </w:r>
      <w:r w:rsidRPr="007A7BC1">
        <w:t>инобрнауки</w:t>
      </w:r>
      <w:r w:rsidR="000F3B13">
        <w:t xml:space="preserve"> России от </w:t>
      </w:r>
      <w:r w:rsidR="00006029">
        <w:t>4 декабря 2023 г</w:t>
      </w:r>
      <w:r w:rsidR="000F3B13">
        <w:t>ода</w:t>
      </w:r>
      <w:r w:rsidR="00D30E21">
        <w:t xml:space="preserve"> №3</w:t>
      </w:r>
      <w:r w:rsidR="00006029">
        <w:t>1</w:t>
      </w:r>
      <w:bookmarkStart w:id="0" w:name="_GoBack"/>
      <w:bookmarkEnd w:id="0"/>
      <w:r w:rsidR="00D30E21">
        <w:t>с</w:t>
      </w:r>
      <w:r w:rsidRPr="00190480">
        <w:t>, установ</w:t>
      </w:r>
      <w:r w:rsidR="00033540">
        <w:t>лено</w:t>
      </w:r>
      <w:r w:rsidRPr="00190480">
        <w:t>:</w:t>
      </w:r>
    </w:p>
    <w:p w:rsidR="00E4080E" w:rsidRPr="0004361B" w:rsidRDefault="0073681F" w:rsidP="0004361B">
      <w:pPr>
        <w:pBdr>
          <w:bottom w:val="single" w:sz="4" w:space="1" w:color="auto"/>
        </w:pBdr>
        <w:spacing w:before="120" w:line="276" w:lineRule="auto"/>
        <w:ind w:firstLine="567"/>
        <w:contextualSpacing/>
        <w:jc w:val="both"/>
        <w:rPr>
          <w:sz w:val="4"/>
          <w:szCs w:val="4"/>
        </w:rPr>
      </w:pPr>
      <w:proofErr w:type="gramStart"/>
      <w:r w:rsidRPr="00D71217">
        <w:t xml:space="preserve">Сведения, содержащиеся в </w:t>
      </w:r>
      <w:r w:rsidR="007A7BC1">
        <w:t xml:space="preserve">рассматриваемых </w:t>
      </w:r>
      <w:r w:rsidRPr="00D71217">
        <w:t>материалах</w:t>
      </w:r>
      <w:r w:rsidR="00EB44AB">
        <w:t xml:space="preserve"> </w:t>
      </w:r>
      <w:r w:rsidRPr="00D71217">
        <w:t>находятся</w:t>
      </w:r>
      <w:proofErr w:type="gramEnd"/>
      <w:r w:rsidRPr="00D71217">
        <w:t xml:space="preserve"> в компетенции</w:t>
      </w:r>
      <w:r w:rsidR="0004361B">
        <w:br/>
      </w:r>
    </w:p>
    <w:p w:rsidR="0073681F" w:rsidRPr="0004361B" w:rsidRDefault="0073681F" w:rsidP="0004361B">
      <w:pPr>
        <w:pBdr>
          <w:bottom w:val="single" w:sz="4" w:space="1" w:color="auto"/>
        </w:pBdr>
        <w:spacing w:before="120" w:line="276" w:lineRule="auto"/>
        <w:ind w:firstLine="567"/>
        <w:contextualSpacing/>
        <w:jc w:val="center"/>
        <w:rPr>
          <w:b/>
        </w:rPr>
      </w:pPr>
      <w:r w:rsidRPr="0004361B">
        <w:rPr>
          <w:b/>
        </w:rPr>
        <w:t>Самарского университета</w:t>
      </w:r>
    </w:p>
    <w:p w:rsidR="0073681F" w:rsidRPr="00D71217" w:rsidRDefault="0073681F" w:rsidP="0004361B">
      <w:pPr>
        <w:spacing w:line="276" w:lineRule="auto"/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(наименование государственного органа или организации, проводящего (ей) экспертизу)</w:t>
      </w:r>
    </w:p>
    <w:p w:rsidR="00032EBC" w:rsidRPr="00032EBC" w:rsidRDefault="0073681F" w:rsidP="0004361B">
      <w:pPr>
        <w:spacing w:line="276" w:lineRule="auto"/>
        <w:jc w:val="both"/>
      </w:pPr>
      <w:r w:rsidRPr="00D71217">
        <w:t>Сведения, содержащиеся в рассматриваемых материалах,</w:t>
      </w:r>
    </w:p>
    <w:p w:rsidR="0073681F" w:rsidRPr="00D30E21" w:rsidRDefault="00032EBC" w:rsidP="0004361B">
      <w:pPr>
        <w:spacing w:line="276" w:lineRule="auto"/>
        <w:jc w:val="both"/>
        <w:rPr>
          <w:b/>
        </w:rPr>
      </w:pPr>
      <w:r w:rsidRPr="00032EBC">
        <w:rPr>
          <w:b/>
        </w:rPr>
        <w:t xml:space="preserve">по формированию </w:t>
      </w:r>
      <w:proofErr w:type="gramStart"/>
      <w:r w:rsidRPr="00032EBC">
        <w:rPr>
          <w:b/>
        </w:rPr>
        <w:t>методики определения погрешности измерения момента инерции</w:t>
      </w:r>
      <w:proofErr w:type="gramEnd"/>
    </w:p>
    <w:p w:rsidR="0073681F" w:rsidRPr="00D71217" w:rsidRDefault="00F34232" w:rsidP="0004361B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E2D1" wp14:editId="626720C0">
                <wp:simplePos x="0" y="0"/>
                <wp:positionH relativeFrom="column">
                  <wp:posOffset>-15011</wp:posOffset>
                </wp:positionH>
                <wp:positionV relativeFrom="paragraph">
                  <wp:posOffset>1821</wp:posOffset>
                </wp:positionV>
                <wp:extent cx="6059277" cy="11017"/>
                <wp:effectExtent l="0" t="0" r="36830" b="273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277" cy="110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0BDF74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.15pt" to="475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" strokecolor="black [3040]"/>
            </w:pict>
          </mc:Fallback>
        </mc:AlternateContent>
      </w:r>
      <w:r w:rsidR="0073681F" w:rsidRPr="00D71217">
        <w:rPr>
          <w:i/>
          <w:sz w:val="18"/>
          <w:szCs w:val="18"/>
        </w:rPr>
        <w:t>(указываются сведения, содержащиеся в материалах)</w:t>
      </w:r>
    </w:p>
    <w:p w:rsidR="0073681F" w:rsidRDefault="0073681F" w:rsidP="0004361B">
      <w:pPr>
        <w:spacing w:after="120" w:line="276" w:lineRule="auto"/>
        <w:jc w:val="both"/>
      </w:pPr>
      <w:proofErr w:type="gramStart"/>
      <w:r w:rsidRPr="00190480"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</w:t>
      </w:r>
      <w:r w:rsidR="0004361B" w:rsidRPr="00190480">
        <w:t>отнесённых</w:t>
      </w:r>
      <w:r w:rsidRPr="00190480">
        <w:t xml:space="preserve"> к государственной тайне, </w:t>
      </w:r>
      <w:r w:rsidR="0004361B" w:rsidRPr="00190480">
        <w:t>утверждённому</w:t>
      </w:r>
      <w:r w:rsidRPr="00190480">
        <w:t xml:space="preserve"> Указом Президента Российской Федерации от 30 ноября 1995</w:t>
      </w:r>
      <w:r w:rsidR="000F3B13">
        <w:t xml:space="preserve"> года</w:t>
      </w:r>
      <w:r w:rsidRPr="00190480">
        <w:t xml:space="preserve"> № 1203, не относятся к Перечню сведений, подлежащих засекречиванию, </w:t>
      </w:r>
      <w:r w:rsidR="0004361B" w:rsidRPr="00190480">
        <w:t>утверждённым</w:t>
      </w:r>
      <w:r w:rsidRPr="00190480">
        <w:t xml:space="preserve"> приказом М</w:t>
      </w:r>
      <w:r w:rsidRPr="007A7BC1">
        <w:t>инобрнауки</w:t>
      </w:r>
      <w:r w:rsidR="00433225">
        <w:t xml:space="preserve"> России от 10 </w:t>
      </w:r>
      <w:r w:rsidR="002B2E2D">
        <w:t>ноября 2014 года</w:t>
      </w:r>
      <w:r w:rsidR="00033540">
        <w:t xml:space="preserve"> №36с</w:t>
      </w:r>
      <w:r w:rsidR="002B2E2D">
        <w:t xml:space="preserve">, </w:t>
      </w:r>
      <w:r w:rsidR="00033540">
        <w:t xml:space="preserve">и </w:t>
      </w:r>
      <w:r w:rsidR="002B2E2D">
        <w:t>не подлежат засекречиванию</w:t>
      </w:r>
      <w:r w:rsidR="00033540">
        <w:t>.</w:t>
      </w:r>
      <w:proofErr w:type="gramEnd"/>
    </w:p>
    <w:tbl>
      <w:tblPr>
        <w:tblW w:w="9639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943"/>
        <w:gridCol w:w="2126"/>
      </w:tblGrid>
      <w:tr w:rsidR="00032EBC" w:rsidRPr="001B2D50" w:rsidTr="00032EBC">
        <w:trPr>
          <w:trHeight w:val="737"/>
          <w:jc w:val="center"/>
        </w:trPr>
        <w:tc>
          <w:tcPr>
            <w:tcW w:w="4570" w:type="dxa"/>
            <w:vAlign w:val="center"/>
          </w:tcPr>
          <w:p w:rsidR="00032EBC" w:rsidRDefault="00032EBC" w:rsidP="00032EBC">
            <w:pPr>
              <w:tabs>
                <w:tab w:val="left" w:pos="0"/>
              </w:tabs>
            </w:pPr>
            <w:r w:rsidRPr="00093F8F">
              <w:t>Руководитель-эксперт</w:t>
            </w:r>
            <w:r w:rsidRPr="00093F8F">
              <w:br/>
            </w:r>
            <w:r>
              <w:t>д.т.н., доцент</w:t>
            </w:r>
            <w:r w:rsidRPr="00093F8F">
              <w:t xml:space="preserve">, </w:t>
            </w:r>
            <w:r>
              <w:t xml:space="preserve">заведующий кафедрой </w:t>
            </w:r>
          </w:p>
          <w:p w:rsidR="00032EBC" w:rsidRPr="00093F8F" w:rsidRDefault="00032EBC" w:rsidP="00032EBC">
            <w:pPr>
              <w:tabs>
                <w:tab w:val="left" w:pos="0"/>
              </w:tabs>
            </w:pPr>
            <w:r>
              <w:t>производства летательных аппаратов и управления качеством в машиностроении</w:t>
            </w:r>
          </w:p>
        </w:tc>
        <w:tc>
          <w:tcPr>
            <w:tcW w:w="2943" w:type="dxa"/>
            <w:vAlign w:val="bottom"/>
          </w:tcPr>
          <w:p w:rsidR="00032EBC" w:rsidRPr="00093F8F" w:rsidRDefault="00032EBC" w:rsidP="00FD7A6C">
            <w:pPr>
              <w:tabs>
                <w:tab w:val="left" w:pos="0"/>
              </w:tabs>
              <w:jc w:val="center"/>
            </w:pPr>
            <w:r w:rsidRPr="00093F8F">
              <w:t>_________________</w:t>
            </w:r>
          </w:p>
          <w:p w:rsidR="00032EBC" w:rsidRPr="00093F8F" w:rsidRDefault="00032EBC" w:rsidP="00FD7A6C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032EBC" w:rsidRPr="001B2D50" w:rsidRDefault="00DD7213" w:rsidP="00FD7A6C">
            <w:pPr>
              <w:ind w:left="33"/>
            </w:pPr>
            <w:sdt>
              <w:sdtPr>
                <w:tag w:val="expert_secret_sign"/>
                <w:id w:val="594367535"/>
                <w:placeholder>
                  <w:docPart w:val="5EB2D937ED844A0B9E906DF483DE28AF"/>
                </w:placeholder>
                <w:dropDownList>
                  <w:listItem w:displayText="Выберите эксперта" w:value="Выберите эксперта"/>
                  <w:listItem w:displayText="Макарьянц Г.М." w:value="Макарьянц Г.М."/>
                  <w:listItem w:displayText="Носова Е.А." w:value="Носова Е.А."/>
                  <w:listItem w:displayText="Антипов Д.В." w:value="Антипов Д.В."/>
                  <w:listItem w:displayText="Крючков А.Н." w:value="Крючков А.Н."/>
                  <w:listItem w:displayText="Зрелов В.А." w:value="Зрелов В.А."/>
                  <w:listItem w:displayText="Ткаченко А.Ю." w:value="Ткаченко А.Ю."/>
                  <w:listItem w:displayText="Пушкин Д.В." w:value="Пушкин Д.В."/>
                  <w:listItem w:displayText="Кнестяпин В.Н." w:value="Кнестяпин В.Н."/>
                  <w:listItem w:displayText="Макурина О.Н." w:value="Макурина О.Н."/>
                  <w:listItem w:displayText="Нестеров А.Ю." w:value="Нестеров А.Ю."/>
                  <w:listItem w:displayText="Левченко В.В." w:value="Левченко В.В."/>
                  <w:listItem w:displayText="Кудрявцев И.А." w:value="Кудрявцев И.А."/>
                  <w:listItem w:displayText="Казанский Н.Л." w:value="Казанский Н.Л."/>
                  <w:listItem w:displayText="Тюкавкин Н.М." w:value="Тюкавкин Н.М."/>
                  <w:listItem w:displayText="Безверхов А.Г." w:value="Безверхов А.Г."/>
                </w:dropDownList>
              </w:sdtPr>
              <w:sdtEndPr/>
              <w:sdtContent>
                <w:r w:rsidR="00032EBC">
                  <w:t>Антипов Д.В.</w:t>
                </w:r>
              </w:sdtContent>
            </w:sdt>
          </w:p>
        </w:tc>
      </w:tr>
      <w:tr w:rsidR="00032EBC" w:rsidRPr="00190480" w:rsidTr="00032EBC">
        <w:trPr>
          <w:trHeight w:val="737"/>
          <w:jc w:val="center"/>
        </w:trPr>
        <w:tc>
          <w:tcPr>
            <w:tcW w:w="4570" w:type="dxa"/>
            <w:vAlign w:val="center"/>
          </w:tcPr>
          <w:p w:rsidR="00032EBC" w:rsidRPr="00190480" w:rsidRDefault="00032EBC" w:rsidP="00FD7A6C">
            <w:pPr>
              <w:tabs>
                <w:tab w:val="left" w:pos="0"/>
              </w:tabs>
            </w:pPr>
            <w:r w:rsidRPr="00190480">
              <w:t>Начальник отдела по защите</w:t>
            </w:r>
          </w:p>
          <w:p w:rsidR="00032EBC" w:rsidRPr="00190480" w:rsidRDefault="00032EBC" w:rsidP="00FD7A6C">
            <w:pPr>
              <w:tabs>
                <w:tab w:val="left" w:pos="0"/>
              </w:tabs>
            </w:pPr>
            <w:r w:rsidRPr="00190480">
              <w:t>государственной тайны и информации</w:t>
            </w:r>
          </w:p>
        </w:tc>
        <w:tc>
          <w:tcPr>
            <w:tcW w:w="2943" w:type="dxa"/>
            <w:vAlign w:val="bottom"/>
          </w:tcPr>
          <w:p w:rsidR="00032EBC" w:rsidRPr="00190480" w:rsidRDefault="00032EBC" w:rsidP="00FD7A6C">
            <w:pPr>
              <w:tabs>
                <w:tab w:val="left" w:pos="0"/>
              </w:tabs>
              <w:jc w:val="center"/>
            </w:pPr>
            <w:r w:rsidRPr="00190480">
              <w:t>_________________</w:t>
            </w:r>
          </w:p>
          <w:p w:rsidR="00032EBC" w:rsidRPr="00190480" w:rsidRDefault="00032EBC" w:rsidP="00FD7A6C">
            <w:pPr>
              <w:tabs>
                <w:tab w:val="left" w:pos="0"/>
              </w:tabs>
              <w:jc w:val="center"/>
            </w:pPr>
          </w:p>
        </w:tc>
        <w:tc>
          <w:tcPr>
            <w:tcW w:w="2126" w:type="dxa"/>
            <w:vAlign w:val="center"/>
          </w:tcPr>
          <w:p w:rsidR="00032EBC" w:rsidRPr="00190480" w:rsidRDefault="00032EBC" w:rsidP="00FD7A6C">
            <w:pPr>
              <w:ind w:left="33"/>
            </w:pPr>
            <w:r w:rsidRPr="00190480">
              <w:t>Елисеев О.А.</w:t>
            </w:r>
          </w:p>
        </w:tc>
      </w:tr>
    </w:tbl>
    <w:p w:rsidR="00AF2AF0" w:rsidRDefault="00AF2AF0" w:rsidP="004C7137">
      <w:pPr>
        <w:spacing w:line="276" w:lineRule="auto"/>
      </w:pPr>
      <w:r>
        <w:br w:type="page"/>
      </w:r>
    </w:p>
    <w:p w:rsidR="006D70CD" w:rsidRPr="00033540" w:rsidRDefault="00E4080E" w:rsidP="00E4080E">
      <w:pPr>
        <w:pBdr>
          <w:bottom w:val="single" w:sz="4" w:space="1" w:color="auto"/>
        </w:pBdr>
        <w:ind w:firstLine="567"/>
        <w:jc w:val="both"/>
        <w:rPr>
          <w:b/>
        </w:rPr>
      </w:pPr>
      <w:r>
        <w:rPr>
          <w:lang w:val="en-US"/>
        </w:rPr>
        <w:lastRenderedPageBreak/>
        <w:t>II</w:t>
      </w:r>
      <w:r w:rsidRPr="00E4080E">
        <w:t xml:space="preserve">. </w:t>
      </w:r>
      <w:r w:rsidR="006D70CD" w:rsidRPr="00D71217">
        <w:t xml:space="preserve">Представленные материалы предполагается опубликовать на </w:t>
      </w:r>
      <w:r w:rsidR="00F34232">
        <w:rPr>
          <w:b/>
        </w:rPr>
        <w:t>русском</w:t>
      </w:r>
      <w:r w:rsidR="0072372F">
        <w:rPr>
          <w:b/>
        </w:rPr>
        <w:t xml:space="preserve"> и английском</w:t>
      </w:r>
      <w:r w:rsidR="00033540" w:rsidRPr="00033540">
        <w:rPr>
          <w:b/>
        </w:rPr>
        <w:t xml:space="preserve"> </w:t>
      </w:r>
      <w:r w:rsidR="006D70CD" w:rsidRPr="0072372F">
        <w:rPr>
          <w:b/>
        </w:rPr>
        <w:t xml:space="preserve">языке </w:t>
      </w:r>
      <w:r w:rsidR="0072372F" w:rsidRPr="0072372F">
        <w:rPr>
          <w:b/>
        </w:rPr>
        <w:t>в сборнике трудов Международной молодёжной научной конференции «XVII Королевские чтения»</w:t>
      </w:r>
    </w:p>
    <w:p w:rsidR="006D70CD" w:rsidRDefault="006D70CD" w:rsidP="00AF2AF0">
      <w:pPr>
        <w:jc w:val="center"/>
        <w:rPr>
          <w:i/>
          <w:sz w:val="18"/>
          <w:szCs w:val="18"/>
        </w:rPr>
      </w:pPr>
      <w:r w:rsidRPr="00D71217">
        <w:rPr>
          <w:i/>
          <w:sz w:val="18"/>
          <w:szCs w:val="18"/>
        </w:rPr>
        <w:t>(наи</w:t>
      </w:r>
      <w:r w:rsidR="00033540">
        <w:rPr>
          <w:i/>
          <w:sz w:val="18"/>
          <w:szCs w:val="18"/>
        </w:rPr>
        <w:t xml:space="preserve">менование издания, язык издания, </w:t>
      </w:r>
      <w:r w:rsidR="00033540" w:rsidRPr="00D71217">
        <w:rPr>
          <w:i/>
          <w:sz w:val="18"/>
          <w:szCs w:val="18"/>
        </w:rPr>
        <w:t>предполагаемая дата выхода публикации</w:t>
      </w:r>
      <w:r w:rsidR="00033540">
        <w:rPr>
          <w:i/>
          <w:sz w:val="18"/>
          <w:szCs w:val="18"/>
        </w:rPr>
        <w:t>)</w:t>
      </w:r>
    </w:p>
    <w:p w:rsidR="0072372F" w:rsidRPr="0072372F" w:rsidRDefault="0072372F" w:rsidP="0072372F">
      <w:pPr>
        <w:pBdr>
          <w:bottom w:val="single" w:sz="4" w:space="1" w:color="auto"/>
        </w:pBdr>
        <w:contextualSpacing/>
        <w:jc w:val="center"/>
        <w:rPr>
          <w:b/>
        </w:rPr>
      </w:pPr>
      <w:r w:rsidRPr="0072372F">
        <w:rPr>
          <w:b/>
        </w:rPr>
        <w:t>Россия, октябрь 2023 г., Международная молодёжная научная конференция «</w:t>
      </w:r>
      <w:r w:rsidRPr="0072372F">
        <w:rPr>
          <w:b/>
          <w:lang w:val="en-US"/>
        </w:rPr>
        <w:t>XVII</w:t>
      </w:r>
      <w:r w:rsidRPr="0072372F">
        <w:rPr>
          <w:b/>
        </w:rPr>
        <w:t xml:space="preserve"> Королевские чтения» 5-7 октября 2023 года</w:t>
      </w:r>
    </w:p>
    <w:p w:rsidR="0072372F" w:rsidRDefault="0072372F" w:rsidP="0072372F">
      <w:pPr>
        <w:contextualSpacing/>
        <w:jc w:val="center"/>
        <w:rPr>
          <w:i/>
          <w:sz w:val="16"/>
          <w:szCs w:val="16"/>
        </w:rPr>
      </w:pPr>
      <w:r w:rsidRPr="0072372F">
        <w:rPr>
          <w:i/>
          <w:sz w:val="16"/>
          <w:szCs w:val="16"/>
        </w:rPr>
        <w:t>(страна издательства, предполагаемая дата выхода публикации; название конференции (выставки), дата проведения)</w:t>
      </w:r>
    </w:p>
    <w:p w:rsidR="0072372F" w:rsidRPr="0072372F" w:rsidRDefault="0072372F" w:rsidP="0072372F">
      <w:pPr>
        <w:contextualSpacing/>
        <w:jc w:val="center"/>
        <w:rPr>
          <w:b/>
          <w:i/>
          <w:sz w:val="16"/>
          <w:szCs w:val="16"/>
        </w:rPr>
      </w:pPr>
    </w:p>
    <w:p w:rsidR="0072372F" w:rsidRDefault="0072372F" w:rsidP="0072372F">
      <w:pPr>
        <w:pBdr>
          <w:bottom w:val="single" w:sz="4" w:space="1" w:color="auto"/>
        </w:pBdr>
        <w:contextualSpacing/>
        <w:jc w:val="center"/>
      </w:pPr>
      <w:r w:rsidRPr="0072372F">
        <w:rPr>
          <w:b/>
        </w:rPr>
        <w:t xml:space="preserve">Самара, Московское шоссе, 34, Самарский университет, </w:t>
      </w:r>
      <w:hyperlink r:id="rId8" w:history="1">
        <w:r w:rsidRPr="0072372F">
          <w:rPr>
            <w:rStyle w:val="aa"/>
            <w:b/>
            <w:lang w:val="en-US"/>
          </w:rPr>
          <w:t>http</w:t>
        </w:r>
        <w:r w:rsidRPr="0072372F">
          <w:rPr>
            <w:rStyle w:val="aa"/>
            <w:b/>
          </w:rPr>
          <w:t>://</w:t>
        </w:r>
        <w:proofErr w:type="spellStart"/>
        <w:r w:rsidRPr="0072372F">
          <w:rPr>
            <w:rStyle w:val="aa"/>
            <w:b/>
            <w:lang w:val="en-US"/>
          </w:rPr>
          <w:t>korolev</w:t>
        </w:r>
        <w:proofErr w:type="spellEnd"/>
        <w:r w:rsidRPr="0072372F">
          <w:rPr>
            <w:rStyle w:val="aa"/>
            <w:b/>
          </w:rPr>
          <w:t>.</w:t>
        </w:r>
        <w:r w:rsidRPr="0072372F">
          <w:rPr>
            <w:rStyle w:val="aa"/>
            <w:b/>
            <w:lang w:val="en-US"/>
          </w:rPr>
          <w:t>ssau</w:t>
        </w:r>
        <w:r w:rsidRPr="0072372F">
          <w:rPr>
            <w:rStyle w:val="aa"/>
            <w:b/>
          </w:rPr>
          <w:t>.</w:t>
        </w:r>
        <w:r w:rsidRPr="0072372F">
          <w:rPr>
            <w:rStyle w:val="aa"/>
            <w:b/>
            <w:lang w:val="en-US"/>
          </w:rPr>
          <w:t>ru</w:t>
        </w:r>
        <w:r w:rsidRPr="0072372F">
          <w:rPr>
            <w:rStyle w:val="aa"/>
            <w:b/>
          </w:rPr>
          <w:t>/</w:t>
        </w:r>
        <w:r w:rsidRPr="0072372F">
          <w:rPr>
            <w:rStyle w:val="aa"/>
            <w:b/>
            <w:lang w:val="en-US"/>
          </w:rPr>
          <w:t>ru</w:t>
        </w:r>
      </w:hyperlink>
    </w:p>
    <w:p w:rsidR="0072372F" w:rsidRPr="002E2A09" w:rsidRDefault="0072372F" w:rsidP="0072372F">
      <w:pPr>
        <w:ind w:firstLine="567"/>
        <w:contextualSpacing/>
        <w:jc w:val="center"/>
        <w:rPr>
          <w:sz w:val="16"/>
          <w:szCs w:val="16"/>
        </w:rPr>
      </w:pPr>
      <w:r w:rsidRPr="002E2A09">
        <w:rPr>
          <w:sz w:val="16"/>
          <w:szCs w:val="16"/>
        </w:rPr>
        <w:t>(место проведения, организатор конференции (выставки), наименование сайта и т.п.)</w:t>
      </w:r>
    </w:p>
    <w:p w:rsidR="0072372F" w:rsidRDefault="0072372F" w:rsidP="00AF2AF0">
      <w:pPr>
        <w:jc w:val="center"/>
        <w:rPr>
          <w:i/>
          <w:sz w:val="18"/>
          <w:szCs w:val="18"/>
        </w:rPr>
      </w:pPr>
    </w:p>
    <w:p w:rsidR="0073681F" w:rsidRPr="00190480" w:rsidRDefault="0073681F" w:rsidP="00AF2AF0">
      <w:pPr>
        <w:spacing w:before="120"/>
        <w:ind w:firstLine="567"/>
        <w:jc w:val="both"/>
      </w:pPr>
      <w:proofErr w:type="gramStart"/>
      <w:r w:rsidRPr="00190480">
        <w:t>Комиссия экспортного контроля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 Королева», состав которой утверждён приказом ректора от 30 июля 2020 года № 684-О провела экспертизу материалов, указанных в настоящем заключении в целях недопущения их несанкционированного разглашения и использования для разработки и создания оружия массового поражения, средств его доставки, иных видов вооружения и военной</w:t>
      </w:r>
      <w:proofErr w:type="gramEnd"/>
      <w:r w:rsidRPr="00190480">
        <w:t xml:space="preserve"> техники либо при подготовке и (или) совершении террористических актов, протокол от «____»____________20___   г. №__</w:t>
      </w:r>
      <w:r w:rsidR="0043560A">
        <w:t>___</w:t>
      </w:r>
      <w:r w:rsidRPr="00190480">
        <w:t>___.</w:t>
      </w:r>
    </w:p>
    <w:p w:rsidR="0073681F" w:rsidRPr="00190480" w:rsidRDefault="0073681F" w:rsidP="00AF2AF0">
      <w:pPr>
        <w:spacing w:before="120"/>
        <w:ind w:firstLine="567"/>
        <w:jc w:val="both"/>
      </w:pPr>
      <w:r w:rsidRPr="00190480">
        <w:t xml:space="preserve">В указанных материалах </w:t>
      </w:r>
      <w:proofErr w:type="gramStart"/>
      <w:r w:rsidRPr="00190480">
        <w:t>содержатся</w:t>
      </w:r>
      <w:proofErr w:type="gramEnd"/>
      <w:r w:rsidRPr="00190480">
        <w:t xml:space="preserve"> / не содержатся (ненужное вычеркнуть) сведения, попадающие под действие списков контролируемых товаров и технологий, утверждённых Постановлениями Правительства Российской Федерации </w:t>
      </w:r>
      <w:r w:rsidR="00AF2AF0">
        <w:t>от 16 июля 2022 года № 1284, от </w:t>
      </w:r>
      <w:r w:rsidRPr="00190480">
        <w:t>16</w:t>
      </w:r>
      <w:r w:rsidR="0003280F" w:rsidRPr="00190480">
        <w:t> </w:t>
      </w:r>
      <w:r w:rsidRPr="00190480">
        <w:t xml:space="preserve">июля 2022 года № 1285, от 16 июля 2022 года № 1286, </w:t>
      </w:r>
      <w:r w:rsidR="00AF2AF0">
        <w:t>от 16 июля 2022 года № 1287, от </w:t>
      </w:r>
      <w:r w:rsidRPr="00190480">
        <w:t>16</w:t>
      </w:r>
      <w:r w:rsidR="0003280F" w:rsidRPr="00190480">
        <w:t> </w:t>
      </w:r>
      <w:r w:rsidRPr="00190480">
        <w:t>июля 2022 года № 1288, от 19 июля 2022 года № 1299.</w:t>
      </w:r>
    </w:p>
    <w:p w:rsidR="0073681F" w:rsidRPr="00190480" w:rsidRDefault="0073681F" w:rsidP="00AF2AF0">
      <w:pPr>
        <w:spacing w:before="120"/>
        <w:ind w:firstLine="567"/>
        <w:jc w:val="both"/>
      </w:pPr>
      <w:r w:rsidRPr="00190480">
        <w:t xml:space="preserve">Для открытого опубликования </w:t>
      </w:r>
      <w:proofErr w:type="gramStart"/>
      <w:r w:rsidRPr="00190480">
        <w:t>требуется</w:t>
      </w:r>
      <w:proofErr w:type="gramEnd"/>
      <w:r w:rsidRPr="00190480">
        <w:t xml:space="preserve"> / не требуется (ненужное вычеркнуть) оформление лицензии ФСТЭК России или разрешения Комиссии по экспортному контролю Российской Федерации.</w:t>
      </w:r>
    </w:p>
    <w:p w:rsidR="0073681F" w:rsidRDefault="0073681F" w:rsidP="00AF2AF0">
      <w:pPr>
        <w:spacing w:before="120"/>
        <w:ind w:firstLine="567"/>
        <w:jc w:val="both"/>
      </w:pPr>
      <w:r w:rsidRPr="00190480">
        <w:t xml:space="preserve">Сведения, содержащиеся в рассматриваемых материалах, </w:t>
      </w:r>
      <w:proofErr w:type="gramStart"/>
      <w:r w:rsidRPr="00190480">
        <w:t>могут</w:t>
      </w:r>
      <w:proofErr w:type="gramEnd"/>
      <w:r w:rsidRPr="00190480">
        <w:t xml:space="preserve"> / не могут (ненужное вычеркнуть) быть открыто опубликованы.</w:t>
      </w:r>
    </w:p>
    <w:p w:rsidR="0073681F" w:rsidRPr="00D71217" w:rsidRDefault="0073681F" w:rsidP="0073681F">
      <w:pPr>
        <w:spacing w:before="120" w:line="276" w:lineRule="auto"/>
        <w:ind w:firstLine="567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0"/>
        <w:gridCol w:w="2518"/>
        <w:gridCol w:w="2551"/>
      </w:tblGrid>
      <w:tr w:rsidR="00190480" w:rsidRPr="00190480" w:rsidTr="00934ACF">
        <w:trPr>
          <w:trHeight w:hRule="exact" w:val="737"/>
        </w:trPr>
        <w:tc>
          <w:tcPr>
            <w:tcW w:w="4570" w:type="dxa"/>
            <w:vAlign w:val="center"/>
          </w:tcPr>
          <w:p w:rsidR="0003280F" w:rsidRPr="00190480" w:rsidRDefault="0003280F" w:rsidP="00402C57">
            <w:pPr>
              <w:tabs>
                <w:tab w:val="left" w:pos="0"/>
              </w:tabs>
            </w:pPr>
            <w:r w:rsidRPr="00190480">
              <w:t>Председатель</w:t>
            </w:r>
          </w:p>
          <w:p w:rsidR="0003280F" w:rsidRPr="00190480" w:rsidRDefault="0003280F" w:rsidP="00402C57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518" w:type="dxa"/>
            <w:vAlign w:val="bottom"/>
          </w:tcPr>
          <w:p w:rsidR="0003280F" w:rsidRPr="00190480" w:rsidRDefault="00AF2AF0" w:rsidP="00402C57">
            <w:pPr>
              <w:tabs>
                <w:tab w:val="left" w:pos="0"/>
              </w:tabs>
              <w:jc w:val="center"/>
            </w:pPr>
            <w:r>
              <w:t>______</w:t>
            </w:r>
            <w:r w:rsidR="0003280F" w:rsidRPr="00190480">
              <w:t>___________</w:t>
            </w:r>
          </w:p>
          <w:p w:rsidR="0003280F" w:rsidRPr="00190480" w:rsidRDefault="0003280F" w:rsidP="00402C57">
            <w:pPr>
              <w:tabs>
                <w:tab w:val="left" w:pos="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03280F" w:rsidRPr="00190480" w:rsidRDefault="0003280F" w:rsidP="00402C57">
            <w:pPr>
              <w:ind w:left="33"/>
            </w:pPr>
            <w:r w:rsidRPr="00190480">
              <w:t>Тиц С.Н.</w:t>
            </w:r>
          </w:p>
        </w:tc>
      </w:tr>
      <w:tr w:rsidR="00190480" w:rsidRPr="00190480" w:rsidTr="00934ACF">
        <w:trPr>
          <w:trHeight w:hRule="exact" w:val="737"/>
        </w:trPr>
        <w:tc>
          <w:tcPr>
            <w:tcW w:w="4570" w:type="dxa"/>
            <w:vAlign w:val="center"/>
          </w:tcPr>
          <w:p w:rsidR="0003280F" w:rsidRPr="00190480" w:rsidRDefault="0003280F" w:rsidP="00402C57">
            <w:pPr>
              <w:tabs>
                <w:tab w:val="left" w:pos="0"/>
              </w:tabs>
            </w:pPr>
            <w:r w:rsidRPr="00190480">
              <w:t>Секретарь</w:t>
            </w:r>
          </w:p>
          <w:p w:rsidR="0003280F" w:rsidRPr="00190480" w:rsidRDefault="0003280F" w:rsidP="00402C57">
            <w:pPr>
              <w:tabs>
                <w:tab w:val="left" w:pos="0"/>
              </w:tabs>
            </w:pPr>
            <w:r w:rsidRPr="00190480">
              <w:t>комиссии экспортного контроля</w:t>
            </w:r>
          </w:p>
        </w:tc>
        <w:tc>
          <w:tcPr>
            <w:tcW w:w="2518" w:type="dxa"/>
            <w:vAlign w:val="bottom"/>
          </w:tcPr>
          <w:p w:rsidR="0003280F" w:rsidRPr="00190480" w:rsidRDefault="00AF2AF0" w:rsidP="00402C57">
            <w:pPr>
              <w:tabs>
                <w:tab w:val="left" w:pos="0"/>
              </w:tabs>
              <w:jc w:val="center"/>
            </w:pPr>
            <w:r>
              <w:t>_____</w:t>
            </w:r>
            <w:r w:rsidR="0003280F" w:rsidRPr="00190480">
              <w:t>____________</w:t>
            </w:r>
          </w:p>
          <w:p w:rsidR="0003280F" w:rsidRPr="00190480" w:rsidRDefault="0003280F" w:rsidP="00402C57">
            <w:pPr>
              <w:tabs>
                <w:tab w:val="left" w:pos="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03280F" w:rsidRPr="00190480" w:rsidRDefault="0003280F" w:rsidP="00402C57">
            <w:pPr>
              <w:ind w:left="33"/>
            </w:pPr>
            <w:r w:rsidRPr="00190480">
              <w:t>Половинщикова М.В.</w:t>
            </w:r>
          </w:p>
        </w:tc>
      </w:tr>
      <w:tr w:rsidR="00F804C8" w:rsidRPr="00190480" w:rsidTr="00F804C8">
        <w:trPr>
          <w:trHeight w:hRule="exact" w:val="1455"/>
        </w:trPr>
        <w:tc>
          <w:tcPr>
            <w:tcW w:w="9639" w:type="dxa"/>
            <w:gridSpan w:val="3"/>
            <w:vAlign w:val="bottom"/>
          </w:tcPr>
          <w:p w:rsidR="00F804C8" w:rsidRPr="00190480" w:rsidRDefault="00033540" w:rsidP="00E4080E">
            <w:pPr>
              <w:spacing w:after="240"/>
              <w:ind w:left="33"/>
            </w:pPr>
            <w:r>
              <w:rPr>
                <w:b/>
                <w:i/>
              </w:rPr>
              <w:t>Правильность оформления и комплектность представляемых материалов проверил</w:t>
            </w:r>
            <w:r w:rsidR="00F804C8" w:rsidRPr="00433225">
              <w:rPr>
                <w:b/>
                <w:i/>
              </w:rPr>
              <w:t>:</w:t>
            </w:r>
          </w:p>
        </w:tc>
      </w:tr>
      <w:tr w:rsidR="00433225" w:rsidRPr="00190480" w:rsidTr="00934ACF">
        <w:trPr>
          <w:trHeight w:hRule="exact" w:val="737"/>
        </w:trPr>
        <w:tc>
          <w:tcPr>
            <w:tcW w:w="4570" w:type="dxa"/>
            <w:vAlign w:val="center"/>
          </w:tcPr>
          <w:p w:rsidR="00433225" w:rsidRDefault="00433225" w:rsidP="00402C57">
            <w:pPr>
              <w:tabs>
                <w:tab w:val="left" w:pos="0"/>
              </w:tabs>
            </w:pPr>
            <w:r>
              <w:t>Начальник отдела сопровождения</w:t>
            </w:r>
          </w:p>
          <w:p w:rsidR="00433225" w:rsidRPr="00190480" w:rsidRDefault="00433225" w:rsidP="00402C57">
            <w:pPr>
              <w:tabs>
                <w:tab w:val="left" w:pos="0"/>
              </w:tabs>
            </w:pPr>
            <w:r>
              <w:t>научных исследований</w:t>
            </w:r>
          </w:p>
        </w:tc>
        <w:tc>
          <w:tcPr>
            <w:tcW w:w="2518" w:type="dxa"/>
            <w:vAlign w:val="bottom"/>
          </w:tcPr>
          <w:p w:rsidR="00433225" w:rsidRPr="00190480" w:rsidRDefault="00433225" w:rsidP="00F44D4B">
            <w:pPr>
              <w:tabs>
                <w:tab w:val="left" w:pos="0"/>
              </w:tabs>
              <w:jc w:val="center"/>
            </w:pPr>
            <w:r>
              <w:t>_____</w:t>
            </w:r>
            <w:r w:rsidRPr="00190480">
              <w:t>____________</w:t>
            </w:r>
          </w:p>
          <w:p w:rsidR="00433225" w:rsidRPr="00190480" w:rsidRDefault="00433225" w:rsidP="00F44D4B">
            <w:pPr>
              <w:tabs>
                <w:tab w:val="left" w:pos="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433225" w:rsidRPr="00190480" w:rsidRDefault="00433225" w:rsidP="00433225">
            <w:pPr>
              <w:ind w:left="33"/>
            </w:pPr>
            <w:r>
              <w:t>Родионов Л.В.</w:t>
            </w:r>
          </w:p>
        </w:tc>
      </w:tr>
    </w:tbl>
    <w:p w:rsidR="00F609B3" w:rsidRPr="0073681F" w:rsidRDefault="00F609B3" w:rsidP="0073681F"/>
    <w:sectPr w:rsidR="00F609B3" w:rsidRPr="0073681F" w:rsidSect="00AF2AF0">
      <w:pgSz w:w="11906" w:h="16838"/>
      <w:pgMar w:top="851" w:right="1134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13" w:rsidRDefault="00DD7213" w:rsidP="006E29D8">
      <w:r>
        <w:separator/>
      </w:r>
    </w:p>
  </w:endnote>
  <w:endnote w:type="continuationSeparator" w:id="0">
    <w:p w:rsidR="00DD7213" w:rsidRDefault="00DD7213" w:rsidP="006E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13" w:rsidRDefault="00DD7213" w:rsidP="006E29D8">
      <w:r>
        <w:separator/>
      </w:r>
    </w:p>
  </w:footnote>
  <w:footnote w:type="continuationSeparator" w:id="0">
    <w:p w:rsidR="00DD7213" w:rsidRDefault="00DD7213" w:rsidP="006E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7C0C"/>
    <w:multiLevelType w:val="hybridMultilevel"/>
    <w:tmpl w:val="6C1A9F6E"/>
    <w:lvl w:ilvl="0" w:tplc="ED4C27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B3"/>
    <w:rsid w:val="00006029"/>
    <w:rsid w:val="0003280F"/>
    <w:rsid w:val="00032EBC"/>
    <w:rsid w:val="00033540"/>
    <w:rsid w:val="0003763A"/>
    <w:rsid w:val="0004361B"/>
    <w:rsid w:val="0007313F"/>
    <w:rsid w:val="00092938"/>
    <w:rsid w:val="00096257"/>
    <w:rsid w:val="000971B4"/>
    <w:rsid w:val="000A1D7A"/>
    <w:rsid w:val="000D53AA"/>
    <w:rsid w:val="000F3B13"/>
    <w:rsid w:val="0014776B"/>
    <w:rsid w:val="00164326"/>
    <w:rsid w:val="00173C9A"/>
    <w:rsid w:val="00190480"/>
    <w:rsid w:val="001A7125"/>
    <w:rsid w:val="001D2E0D"/>
    <w:rsid w:val="001D2EF0"/>
    <w:rsid w:val="00200FB8"/>
    <w:rsid w:val="002817F6"/>
    <w:rsid w:val="002904B7"/>
    <w:rsid w:val="002B2E2D"/>
    <w:rsid w:val="002C155B"/>
    <w:rsid w:val="003415F4"/>
    <w:rsid w:val="00355950"/>
    <w:rsid w:val="00376D5C"/>
    <w:rsid w:val="003828C9"/>
    <w:rsid w:val="00394887"/>
    <w:rsid w:val="003B4173"/>
    <w:rsid w:val="003D56F3"/>
    <w:rsid w:val="003E7798"/>
    <w:rsid w:val="003F28B4"/>
    <w:rsid w:val="00433225"/>
    <w:rsid w:val="0043560A"/>
    <w:rsid w:val="00444E17"/>
    <w:rsid w:val="00453003"/>
    <w:rsid w:val="00453C2E"/>
    <w:rsid w:val="00457176"/>
    <w:rsid w:val="004631D4"/>
    <w:rsid w:val="0047425C"/>
    <w:rsid w:val="004C7137"/>
    <w:rsid w:val="004F02BB"/>
    <w:rsid w:val="0050409D"/>
    <w:rsid w:val="00505815"/>
    <w:rsid w:val="00555376"/>
    <w:rsid w:val="00576B0F"/>
    <w:rsid w:val="00586ECB"/>
    <w:rsid w:val="00604219"/>
    <w:rsid w:val="006268AB"/>
    <w:rsid w:val="006A58C5"/>
    <w:rsid w:val="006C2575"/>
    <w:rsid w:val="006C3FB6"/>
    <w:rsid w:val="006D70CD"/>
    <w:rsid w:val="006E29D8"/>
    <w:rsid w:val="006F65AF"/>
    <w:rsid w:val="006F73B5"/>
    <w:rsid w:val="00702606"/>
    <w:rsid w:val="00713650"/>
    <w:rsid w:val="00722CA9"/>
    <w:rsid w:val="0072372F"/>
    <w:rsid w:val="0073681F"/>
    <w:rsid w:val="00772275"/>
    <w:rsid w:val="007A7BC1"/>
    <w:rsid w:val="008248CB"/>
    <w:rsid w:val="00833F20"/>
    <w:rsid w:val="00861E6F"/>
    <w:rsid w:val="008B6F35"/>
    <w:rsid w:val="008C063A"/>
    <w:rsid w:val="009115A2"/>
    <w:rsid w:val="0092213C"/>
    <w:rsid w:val="00934ACF"/>
    <w:rsid w:val="00936CAC"/>
    <w:rsid w:val="00943E6C"/>
    <w:rsid w:val="00944D44"/>
    <w:rsid w:val="00953019"/>
    <w:rsid w:val="009A6E30"/>
    <w:rsid w:val="009E5C1C"/>
    <w:rsid w:val="009E7726"/>
    <w:rsid w:val="00A203D0"/>
    <w:rsid w:val="00A504A7"/>
    <w:rsid w:val="00A525DB"/>
    <w:rsid w:val="00A57B6D"/>
    <w:rsid w:val="00AC35DF"/>
    <w:rsid w:val="00AE2BF4"/>
    <w:rsid w:val="00AF2AF0"/>
    <w:rsid w:val="00B622D6"/>
    <w:rsid w:val="00B63708"/>
    <w:rsid w:val="00BD6F7D"/>
    <w:rsid w:val="00C021DC"/>
    <w:rsid w:val="00C364EA"/>
    <w:rsid w:val="00CD0861"/>
    <w:rsid w:val="00D02F63"/>
    <w:rsid w:val="00D152C0"/>
    <w:rsid w:val="00D20346"/>
    <w:rsid w:val="00D30E21"/>
    <w:rsid w:val="00D42F52"/>
    <w:rsid w:val="00D519BD"/>
    <w:rsid w:val="00D64234"/>
    <w:rsid w:val="00D92F3A"/>
    <w:rsid w:val="00DB092F"/>
    <w:rsid w:val="00DD7213"/>
    <w:rsid w:val="00DE747A"/>
    <w:rsid w:val="00E114BB"/>
    <w:rsid w:val="00E14B3F"/>
    <w:rsid w:val="00E3066C"/>
    <w:rsid w:val="00E40066"/>
    <w:rsid w:val="00E4080E"/>
    <w:rsid w:val="00E92D69"/>
    <w:rsid w:val="00EB25CA"/>
    <w:rsid w:val="00EB44AB"/>
    <w:rsid w:val="00EE4EFE"/>
    <w:rsid w:val="00F13BF9"/>
    <w:rsid w:val="00F34232"/>
    <w:rsid w:val="00F609B3"/>
    <w:rsid w:val="00F77806"/>
    <w:rsid w:val="00F804C8"/>
    <w:rsid w:val="00F83AB0"/>
    <w:rsid w:val="00FB1C6A"/>
    <w:rsid w:val="00FC6A5A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23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3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828C9"/>
    <w:pPr>
      <w:keepNext/>
      <w:keepLines/>
      <w:spacing w:line="360" w:lineRule="auto"/>
      <w:jc w:val="center"/>
      <w:outlineLvl w:val="0"/>
    </w:pPr>
    <w:rPr>
      <w:rFonts w:eastAsiaTheme="majorEastAsia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E5C1C"/>
    <w:pPr>
      <w:keepNext/>
      <w:keepLines/>
      <w:spacing w:line="360" w:lineRule="auto"/>
      <w:ind w:firstLine="709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C9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9E5C1C"/>
    <w:rPr>
      <w:rFonts w:eastAsiaTheme="majorEastAsia" w:cstheme="majorBidi"/>
      <w:bCs/>
      <w:szCs w:val="26"/>
      <w:lang w:eastAsia="ru-RU"/>
    </w:rPr>
  </w:style>
  <w:style w:type="paragraph" w:styleId="a3">
    <w:name w:val="List Paragraph"/>
    <w:basedOn w:val="a"/>
    <w:uiPriority w:val="34"/>
    <w:qFormat/>
    <w:rsid w:val="009A6E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9D8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29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9D8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4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A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23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v.ssau.ru/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2D937ED844A0B9E906DF483DE28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03C072-5486-42BA-9DD0-373E785BFE52}"/>
      </w:docPartPr>
      <w:docPartBody>
        <w:p w:rsidR="00C17BF9" w:rsidRDefault="00A7299F" w:rsidP="00A7299F">
          <w:pPr>
            <w:pStyle w:val="5EB2D937ED844A0B9E906DF483DE28AF"/>
          </w:pPr>
          <w:r w:rsidRPr="00757B50">
            <w:rPr>
              <w:rStyle w:val="a3"/>
              <w:sz w:val="24"/>
              <w:szCs w:val="24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9F"/>
    <w:rsid w:val="00674B66"/>
    <w:rsid w:val="00A12774"/>
    <w:rsid w:val="00A7299F"/>
    <w:rsid w:val="00C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99F"/>
    <w:rPr>
      <w:color w:val="808080"/>
    </w:rPr>
  </w:style>
  <w:style w:type="paragraph" w:customStyle="1" w:styleId="5EB2D937ED844A0B9E906DF483DE28AF">
    <w:name w:val="5EB2D937ED844A0B9E906DF483DE28AF"/>
    <w:rsid w:val="00A72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299F"/>
    <w:rPr>
      <w:color w:val="808080"/>
    </w:rPr>
  </w:style>
  <w:style w:type="paragraph" w:customStyle="1" w:styleId="5EB2D937ED844A0B9E906DF483DE28AF">
    <w:name w:val="5EB2D937ED844A0B9E906DF483DE28AF"/>
    <w:rsid w:val="00A72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Юлия Рыжкова</cp:lastModifiedBy>
  <cp:revision>3</cp:revision>
  <cp:lastPrinted>2023-02-20T05:43:00Z</cp:lastPrinted>
  <dcterms:created xsi:type="dcterms:W3CDTF">2023-02-28T05:52:00Z</dcterms:created>
  <dcterms:modified xsi:type="dcterms:W3CDTF">2024-04-18T09:31:00Z</dcterms:modified>
</cp:coreProperties>
</file>