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sdt>
              <w:sdtPr>
                <w:id w:val="-102187819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136191862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5.8.2. Теория и методика обучения и воспитания (по областям и уровням образования)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1009565835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700247229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1921588811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1769312024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теме диссертации с целью формирования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библиографического списка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Формирование библиографического списка по направлению исследования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научно-педагогической литературы по теме диссертации с целью оценки степени изученности темы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генезис и оценку степени изученности темы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 в рецензируемых научных изданиях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230588773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105803669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731195831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8"/>
            <w:r w:rsidDel="00000000" w:rsidR="00000000" w:rsidRPr="00000000">
              <w:commentReference w:id="8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Теория и методика обучения и воспитания (по областям и уровням образования)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701922143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776399548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027689016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к решению поставленных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Корректировка плана подготовки диссертации в соответствии с полученными результатами</w:t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Апробация и рефлексия промежуточных научных результатов на научных</w:t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семинарах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апробированного методологического подхода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РИНЦ,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педагогической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132896140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5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258267223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34923648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B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3D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Проведение</w:t>
            </w:r>
          </w:p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Обработка результатов</w:t>
            </w:r>
          </w:p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полученных данных, формулирование выводов об изучаемых проблемах развития педагогической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одной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Оформление  диссертации в соответствии с требованиями, установленными профильным диссертационным советом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5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53252155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2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3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9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D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9E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2" w:date="2025-04-21T10:48:54Z"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3" w:date="2025-04-21T10:49:03Z"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9" w:date="2025-04-21T10:48:43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ФИО</w:t>
      </w:r>
    </w:p>
  </w:comment>
  <w:comment w:author="Виктория Юртаева" w:id="10" w:date="2025-04-21T10:48:43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ФИО</w:t>
      </w:r>
    </w:p>
  </w:comment>
  <w:comment w:author="Виктория Юртаева" w:id="11" w:date="2025-04-21T10:48:43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ФИО</w:t>
      </w:r>
    </w:p>
  </w:comment>
  <w:comment w:author="Виктория Юртаева" w:id="5" w:date="2025-04-21T10:40:50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3" w:date="2024-08-26T10:38:25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8" w:date="2025-04-21T10:39:55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2" w:date="2024-08-26T10:37:21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7" w:date="2024-08-26T10:49:40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User" w:id="4" w:date="2022-09-05T15:40:00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6" w:date="2025-04-21T10:48:33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4" w:date="2025-04-21T10:40:02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0" w:date="2025-08-25T05:25:43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5" w:date="2025-04-21T10:49:12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" w:date="2025-04-21T10:37:56Z"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C" w15:done="0"/>
  <w15:commentEx w15:paraId="000002BD" w15:done="0"/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  <w15:commentEx w15:paraId="000002CB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FRD07SfKlTl5cCfT1ABzsJr/eg==">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ML0vr/lMjjC9L6/5TJKPgoKdGV4dC9wbGFpbhIw0J/Qu9Cw0L0g0L3QsNGD0YfQvdC+0Lkg0LTQtdGP0YLQtdC70YzQvdC+0YHRgtC4Wgx2ZXhkbG1vb2NmNHByAiAAeACaAQYIABAAGACqAW0Sa9Cf0YPRgdGC0YvQtSDQvNC10YHRgtCwINC/0LvQsNC90LAg0L3QsNGD0YfQvdC+0Lkg0LTQtdGP0YLQtdC70YzQvdC+0YHRgtC4INC30LDQv9C+0LvQvdGP0YLRjCDQvdC1INC90LDQtNC+sAEAuAEAGML0vr/lMiDC9L6/5TIwAEIQa2l4LnZnc2lmMGFuM21zeSLvBQoLQUFBQlVkbUFFQlESvQUKC0FBQUJVZG1BRUJREgtBQUFCVWRtQUVCUR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q/KP8pgyOKvyj/KYMkpMCgp0ZXh0L3BsYWluEj7Qn9GA0LXQtNCy0LDRgNC40YLQtdC70YzQvdGL0Lkg0L/Qu9Cw0L0g0LTQuNGB0YHQtdGA0YLQsNGG0LjQuFoMa2VoY2YxaWNsNDdmcgIgAHgAmgEGCAAQABgAqgGiARKfAdCd0LXQvtCx0YXQvtC00LjQvNC+INC90LDQv9C40YHQsNGC0Ywg0YDQsNC30LLQtdGA0L3Rg9GC0YvQuSwg0LvQvtCz0LjRh9C90YvQuSwg0L/QvtC90Y/RgtC90YvQuSDQv9GA0LXQtNCy0LDRgNC40YLQtdC70YzQvdGL0Lkg0L/Qu9Cw0L0g0LTQuNGB0YHQtdGA0YLQsNGG0LjQuLABALgBABir8o/ymDIgq/KP8pgyMABCEGtpeC5qOHU1NzRrcngza2oiggYKC0FBQUJncHpCUkVvEtAFCgtBQUFCZ3B6QlJFbxILQUFBQmdwekJSRW8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2xLu/5TI4tsS7v+UySiMKCnRleHQvcGxhaW4SFSjQpNCw0LzQuNC70LjRjyDQmNCeKVoMNmRpYW1nN2JldnNqcgIgAHgAmgEGCAAQABgAqgG2ARKzAdCU0LDRgtCwINC30LDRgdC10LTQsNC90LjRjyDQutCw0YTQtdC00YDRiyDQtNC+0LvQttC90LAg0LHRi9GC0Ywg0YDQsNC90YzRiNC1INC00LDRgtGLINC30LDRgdC10LTQsNC90LjRjyDRg9GH0LXQvdC+0LPQviDRgdC+0LLQtdGC0LAg0LjQvdGB0YLQuNGC0YPRgtCwINC40LvQuCDQvtC00L3QuNC8INC00L3QtdC8sAEAuAEAGLbEu7/lMiC2xLu/5TIwAEIQa2l4LjY4bmRkbmZxcWVraCKbBgoLQUFBQlVkbUFFQkkS6QUKC0FBQUJVZG1BRUJJEgtBQUFCVWRtQUVCS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IlNu/5TI4yJTbv+UySjAKCnRleHQvcGxhaW4SIsKrX19fX19fwrsgX19fX19fX19fX19fX18gMjBfXyDQsy5aDGJqaTU5M29jaDU4ZnICIAB4AJoBBggAEAAYAKoBWhJY0JTQsNGC0LAg0LfQsNGB0LXQtNCw0L3QuNGPINC60LDRhNC10LTRgNGLLCDQutC+0YLQvtGA0L7QuSDRg9GC0LLQtdGA0LbQtNCw0LvQuCDQv9C70LDQvbABALgBABjIlNu/5TIgyJTbv+UyMABCEGtpeC40YWRuNmZkZjdkbXoikAYKC0FBQUJncHpCUkVzEt4FCgtBQUFCZ3B6QlJFcxILQUFBQmdwekJSRXM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2023-08-11T12:54:00Z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