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86770391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237857350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1.2.2. Математическое моделирование, численные методы и комплексы программ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5987718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203680929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82579571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61091607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литературы, научных публикаций, описаний программных систем и проектов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актуальных публикаций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 описание области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форме представления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73323604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077781966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53997339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1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Математическое моделирование, численные методы и комплексы программ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306559479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5961427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01914060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600"/>
        <w:gridCol w:w="3225"/>
        <w:tblGridChange w:id="0">
          <w:tblGrid>
            <w:gridCol w:w="2940"/>
            <w:gridCol w:w="3600"/>
            <w:gridCol w:w="322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информационных источников по теме диссертации с целью проведения обзора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источниками в электронных библиотеках, документацией программных систем,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информационными источниками в электронных библиотеках и другой документацией,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историографических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информационными источниками в электронных библиотеках и другой документацией,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информационным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методов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апробированных методов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ожидаемых результатов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631749272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33522267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23929402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D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экспериментальных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метода на основании результатов экспериментальных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ожидаемых результатов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рукопись статьи для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научном журнале из перечня ВАК по научной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тезисы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уточнение моделей, обработка данных экспериментальных исследований и работа с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449474441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2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9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3" w:date="2024-08-26T07:17:45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0" w:date="2025-08-25T05:08:55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6" w:date="2025-04-18T06:44:27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17:27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18T06:45:11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8T06:45:30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6:45:30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6:45:30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2" w:date="2025-04-18T06:46:00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40:0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5" w:date="2025-04-18T06:47:08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18T06:46:20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18T06:29:45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4" w:date="2025-04-18T06:46:39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8T06:44:04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7" w:date="2024-08-26T07:18:14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QcT1bj6f2yn9ggCfzkawztKRtA==">CgMxLjAaJwoBMBIiCiAIBCocCgtBQUFCcDduajdNVRAIGgtBQUFCcDduajdNVRonCgExEiIKIAgEKhwKC0FBQUJpTEhSMGJVEAgaC0FBQUJpTEhSMGJVGicKATISIgogCAQqHAoLQUFBQlVjWUdReTAQCBoLQUFBQlVjWUdReTAaJwoBMxIiCiAIBCocCgtBQUFCVWNZR1F5NBAIGgtBQUFCVWNZR1F5NBonCgE0EiIKIAgEKhwKC0FBQUJHWlc5Ri00EAgaC0FBQUJHWlc5Ri00GicKATUSIgogCAQqHAoLQUFBQmlMSFIwYlkQCBoLQUFBQmlMSFIwYlkaJwoBNhIiCiAIBCocCgtBQUFCaUxIUjBiYxAIGgtBQUFCaUxIUjBiYxonCgE3EiIKIAgEKhwKC0FBQUJVY1lHUXk4EAgaC0FBQUJVY1lHUXk4GicKATgSIgogCAQqHAoLQUFBQmlMSFIwYmcQCBoLQUFBQmlMSFIwYmcaJwoBORIiCiAIBCocCgtBQUFCaUxIUjBiaxAIGgtBQUFCaUxIUjBiaxooCgIxMBIiCiAIBCocCgtBQUFCaUxIUjBiaxAIGgtBQUFCaUxIUjBiaxooCgIxMRIiCiAIBCocCgtBQUFCaUxIUjBiaxAIGgtBQUFCaUxIUjBiaxooCgIxMhIiCiAIBCocCgtBQUFCaUxIUjBibxAIGgtBQUFCaUxIUjBibxooCgIxMxIiCiAIBCocCgtBQUFCaUxIUjBicxAIGgtBQUFCaUxIUjBicxooCgIxNBIiCiAIBCocCgtBQUFCaUxIUjBidxAIGgtBQUFCaUxIUjBidxooCgIxNRIiCiAIBCocCgtBQUFCaUxIUjBiMBAIGgtBQUFCaUxIUjBiMCLvBQoLQUFBQlVjWUdReTQSvQUKC0FBQUJVY1lHUXk0EgtBQUFCVWNZR1F5N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8oOx7JgyOPKDseyYMkpMCgp0ZXh0L3BsYWluEj7Qn9GA0LXQtNCy0LDRgNC40YLQtdC70YzQvdGL0Lkg0L/Qu9Cw0L0g0LTQuNGB0YHQtdGA0YLQsNGG0LjQuFoMdnNtZHZnYWs5aTVycgIgAHgAmgEGCAAQABgAqgGiARKfAdCd0LXQvtCx0YXQvtC00LjQvNC+INC90LDQv9C40YHQsNGC0Ywg0YDQsNC30LLQtdGA0L3Rg9GC0YvQuSwg0LvQvtCz0LjRh9C90YvQuSwg0L/QvtC90Y/RgtC90YvQuSDQv9GA0LXQtNCy0LDRgNC40YLQtdC70YzQvdGL0Lkg0L/Qu9Cw0L0g0LTQuNGB0YHQtdGA0YLQsNGG0LjQuLABALgBABjyg7HsmDIg8oOx7JgyMABCEGtpeC5oZjhwNmRxdGJ5djkipwUKC0FBQUJwN25qN01VEvYECgtBQUFCcDduajdNVRILQUFBQnA3bmo3TVU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2w4T9jTM49sOE/Y0zSmsKCnRleHQvcGxhaW4SXdCf0YDQvtGA0LXQutGC0L7RgCDQv9C+INC+0LHRidC40Lwg0LLQvtC/0YDQvtGB0LDQvAoKX19fX19fX19fX19fX19fX19fINCa0L7QstCw0LvQtdCyINCcLtCQLloMZGNvczZnMmR1cXYwcgIgAHgAmgEGCAAQABgAqgGAARJ+0KMg0J/RgNC+0YDQtdC60YLQvtGA0LAg0L/QviDQvtCx0YnQuNC8INCy0L7Qv9GA0L7RgdCw0Lwg0JrQvtCy0LDQu9C10LLQsCDQnC7QkC4g0L/QvtC00L/QuNGB0YvQstCw0YLRjCDQv9C70LDQvSDQndCVINC90LDQtNC+sAEAuAEAGPbDhP2NMyD2w4T9jTMwAEIPa2l4LnJhNXR2Z3BxODViIvgDCgtBQUFCaUxIUjBiYxLGAwoLQUFBQmlMSFIwYmMSC0FBQUJpTEhSMGJ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6PaQveQyOOj2kL3kMkowCgp0ZXh0L3BsYWluEiLCq19fX19fX8K7IF9fX19fX19fX19fX19fIDIwX18g0LMuWgwyeWM4enF1NmNha2lyAiAAeACaAQYIABAAGACqAVoSWNCU0LDRgtCwINC30LDRgdC10LTQsNC90LjRjyDQutCw0YTQtdC00YDRiywg0LrQvtGC0L7RgNC+0Lkg0YPRgtCy0LXRgNC20LTQsNC70Lgg0L/Qu9Cw0L2wAQC4AQAY6PaQveQyIOj2kL3kMjAAQhBraXgud2JhdWRzNWhkM2wzIpsGCgtBQUFCVWNZR1F5MBLpBQoLQUFBQlVjWUdReTASC0FBQUJVY1lHUXkw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p/qv7JgyOKf6r+yYMko8Cgp0ZXh0L3BsYWluEi7Qn9GA0L7RgtC+0LrQvtC7CuKElgoK0L7RgiAKwqsgICAgICAgICAgICAgIMK7Wgxkem5zZGVwZ2RsenZyAiAAeACaAQYIABAAGACqAbYBErMB0JTQsNGC0LAg0LfQsNGB0LXQtNCw0L3QuNGPINC60LDRhNC10LTRgNGLINC00L7Qu9C20L3QsCDQsdGL0YLRjCDRgNCw0L3RjNGI0LUg0LTQsNGC0Ysg0LfQsNGB0LXQtNCw0L3QuNGPINGD0YfQtdC90L7Qs9C+INGB0L7QstC10YLQsCDQuNC90YHRgtC40YLRg9GC0LAg0LjQu9C4INC+0LTQvdC40Lwg0LTQvdC10LywAQC4AQAYp/qv7JgyIKf6r+yYMjAAQhBraXgueTY4cXIzZmlvdzVyIpAGCgtBQUFCaUxIUjBiZxLeBQoLQUFBQmlMSFIwYmcSC0FBQUJpTEhSMGJn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rsyTveQyOK7Mk73kMkoxCgp0ZXh0L3BsYWluEiPQvtGCIArCqyAgICAgICAgICAgICAgwrsKMjAyICAgINCzLloMeHQyOGVkZ29pdG01cgIgAHgAmgEGCAAQABgAqgG2ARKzAdCU0LDRgtCwINC30LDRgdC10LTQsNC90LjRjyDQutCw0YTQtdC00YDRiyDQtNC+0LvQttC90LAg0LHRi9GC0Ywg0YDQsNC90YzRiNC1INC00LDRgtGLINC30LDRgdC10LTQsNC90LjRjyDRg9GH0LXQvdC+0LPQviDRgdC+0LLQtdGC0LAg0LjQvdGB0YLQuNGC0YPRgtCwINC40LvQuCDQvtC00L3QuNC8INC00L3QtdC8sAEAuAEAGK7Mk73kMiCuzJO95DIwAEIQa2l4LmJwYWxoc25sOGNkdCLtAgoLQUFBQmlMSFIwYmsSuwIKC0FBQUJpTEhSMGJrEgtBQUFCaUxIUjBiaxovCgl0ZXh0L2h0bWwSItCS0YHRgtCw0LLRjNGC0LUg0YHQstC+0Lgg0JjQntCi0YsiMAoKdGV4dC9wbGFpbhIi0JLRgdGC0LDQstGM0YLQtSDRgdCy0L7QuCDQmNCe0KLRiyobIhUxMTgyODk4OTQ5OTc5Nzk3MTEwMzUoADgAMNPhlL3kMjjT4ZS95DJKRwoKdGV4dC9wbGFpbhI50JLRi9Cx0LXRgNC40YLQtSDQtNC40YHRhtC40L/Qu9C40L3RgyDQv9C+INCy0YvQsdC+0YDRgyAxWgxuZGE4eTM5OGV3b2VyAiAAeACaAQYIABAAGACqASQSItCS0YHRgtCw0LLRjNGC0LUg0YHQstC+0Lgg0JjQntCi0YuwAQC4AQAY0+GUveQyINPhlL3kMjAAQhBraXgub2NtdmRuZnh6b3dxIvgDCgtBQUFCaUxIUjBibxLGAwoLQUFBQmlMSFIwYm8SC0FBQUJpTEhSMGJ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78qWveQyOO/Klr3kMkowCgp0ZXh0L3BsYWluEiLCq19fX19fX8K7IF9fX19fX19fX19fX19fIDIwX18g0LMuWgw2eXc2NjQ0cG9rc3FyAiAAeACaAQYIABAAGACqAVoSWNCU0LDRgtCwINC30LDRgdC10LTQsNC90LjRjyDQutCw0YTQtdC00YDRiywg0LrQvtGC0L7RgNC+0Lkg0YPRgtCy0LXRgNC20LTQsNC70Lgg0L/Qu9Cw0L2wAQC4AQAY78qWveQyIO/Klr3kMjAAQhBraXguZDBhM3M1djF2dXQ5IrEFCgtBQUFCR1pXOUYtNBKHBQoLQUFBQkdaVzlGLTQSC0FBQUJHWlc5Ri00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+AMKC0FBQUJpTEhSMGIwEsYDCgtBQUFCaUxIUjBiMBILQUFBQmlMSFIwYjA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g4Jq95DI4oOCaveQySjAKCnRleHQvcGxhaW4SIsKrX19fX19fwrsgX19fX19fX19fX19fX18gMjBfXyDQsy5aDDlvdHg3N21nMWtmNHICIAB4AJoBBggAEAAYAKoBWhJY0JTQsNGC0LAg0LfQsNGB0LXQtNCw0L3QuNGPINC60LDRhNC10LTRgNGLLCDQutC+0YLQvtGA0L7QuSDRg9GC0LLQtdGA0LbQtNCw0LvQuCDQv9C70LDQvbABALgBABig4Jq95DIgoOCaveQyMABCEGtpeC53d2pwd3A3YjFuNmsiyQIKC0FBQUJpTEhSMGJzEpcCCgtBQUFCaUxIUjBicxILQUFBQmlMSFIwYnMaLQoJdGV4dC9odG1sEiDQktGB0YLQsNCy0LjRgtGMINGB0LLQvtC1INCk0JjQniIuCgp0ZXh0L3BsYWluEiDQktGB0YLQsNCy0LjRgtGMINGB0LLQvtC1INCk0JjQniobIhUxMTgyODk4OTQ5OTc5Nzk3MTEwMzUoADgAMNzpl73kMjjc6Ze95DJKKQoKdGV4dC9wbGFpbhIbKNCk0JjQniDQsNGB0L/QuNGA0LDQvdGC0LApWgxhY3RkM3V0czRzNWFyAiAAeACaAQYIABAAGACqASISINCS0YHRgtCw0LLQuNGC0Ywg0YHQstC+0LUg0KTQmNCesAEAuAEAGNzpl73kMiDc6Ze95DIwAEIQa2l4LjdqZ3NwYTN2ejY1dSKhAwoLQUFBQmlMSFIwYlUS7wIKC0FBQUJpTEhSMGJVEgtBQUFCaUxIUjBiV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M+H27zkMjjPh9u85DJaCzhkaHUzNTYxamltcgIgAHgAmgEGCAAQABgAqgFOEkzQpNCY0J4g0L/QuNGI0LXQvCDQvdCwINGB0YLRgNC+0YfQutC1INCyINGA0L7QtNC40YLQtdC70YzQvdC+0Lwg0L/QsNC00LXQttC1sAEAuAEAGM+H27zkMiDPh9u85DIwAEIQa2l4LmxpdXB2cTIxbmFxaiKQBgoLQUFBQmlMSFIwYncS3gUKC0FBQUJpTEhSMGJ3EgtBQUFCaUxIUjBid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b9mL3kMjjm/Zi95DJKMQoKdGV4dC9wbGFpbhIj0L7RgiAKwqsgICAgICAgICAgICAgIMK7CjIwMiAgICDQsy5aDGZiMDdnYzYweHMzOHICIAB4AJoBBggAEAAYAKoBtgESswHQlNCw0YLQsCDQt9Cw0YHQtdC00LDQvdC40Y8g0LrQsNGE0LXQtNGA0Ysg0LTQvtC70LbQvdCwINCx0YvRgtGMINGA0LDQvdGM0YjQtSDQtNCw0YLRiyDQt9Cw0YHQtdC00LDQvdC40Y8g0YPRh9C10L3QvtCz0L4g0YHQvtCy0LXRgtCwINC40L3RgdGC0LjRgtGD0YLQsCDQuNC70Lgg0L7QtNC90LjQvCDQtNC90LXQvLABALgBABjm/Zi95DIg5v2YveQyMABCEGtpeC5sZjNkZ2tpMmhxajYivwQKC0FBQUJpTEhSMGJZEo0ECgtBQUFCaUxIUjBiWRILQUFBQmlMSFIwYlk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M++j73kMjjPvo+95DJKPgoKdGV4dC9wbGFpbhIw0J/Qu9Cw0L0g0L3QsNGD0YfQvdC+0Lkg0LTQtdGP0YLQtdC70YzQvdC+0YHRgtC4WgxuaWRzNjl0eHp2aDZyAiAAeACaAQYIABAAGACqAW0Sa9Cf0YPRgdGC0YvQtSDQvNC10YHRgtCwINC/0LvQsNC90LAg0L3QsNGD0YfQvdC+0Lkg0LTQtdGP0YLQtdC70YzQvdC+0YHRgtC4INC30LDQv9C+0LvQvdGP0YLRjCDQvdC1INC90LDQtNC+sAEAuAEAGM++j73kMiDPvo+95DIwAEIQa2l4LmkwYXJvZjhidnhqeiLJAgoLQUFBQlVjWUdReTgSlwIKC0FBQUJVY1lHUXk4EgtBQUFCVWNZR1F5OBotCgl0ZXh0L2h0bWwSINCS0YHRgtCw0LLQuNGC0Ywg0YHQstC+0LUg0KTQmNCeIi4KCnRleHQvcGxhaW4SINCS0YHRgtCw0LLQuNGC0Ywg0YHQstC+0LUg0KTQmNCeKhsiFTExODI4OTg5NDk5Nzk3OTcxMTAzNSgAOAAw/Oiy7JgyOPzosuyYMkopCgp0ZXh0L3BsYWluEhso0KTQmNCeINCw0YHQv9C40YDQsNC90YLQsClaDGs4czhoY3QwMzN3b3ICIAB4AJoBBggAEAAYAKoBIhIg0JLRgdGC0LDQstC40YLRjCDRgdCy0L7QtSDQpNCY0J6wAQC4AQAY/Oiy7JgyIPzosuyYMjAAQhBraXgua2VnamhtN3Z4bTQzMghoLmdqZGd4czgAciExT2tUMWROYmtIUGlPNkRVQnRhSFE3bGRWZUE0c1VCU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2023-08-09T08:32:00Z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