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1625852016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813440796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1.5.15. Экология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285745481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580405962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диссертации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1327298480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1707893288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одного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доклада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686628796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769500593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346481056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523061755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672196155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799479686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объектов  исследования с целью формирования первичных гипотез предполагаемых взаимосвязей, эффектов,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первичных гипотез предполагаемых взаимосвязей, эффектов,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первичного алгоритма проведения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2127008711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829076733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882810789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E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4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4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Экология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3300"/>
        <w:gridCol w:w="2775"/>
        <w:gridCol w:w="3690"/>
        <w:tblGridChange w:id="0">
          <w:tblGrid>
            <w:gridCol w:w="3300"/>
            <w:gridCol w:w="2775"/>
            <w:gridCol w:w="369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участия в научном мероприятии с публикацией тезисов доклада, а также путем публикации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E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9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</w:t>
      </w:r>
      <w:sdt>
        <w:sdtPr>
          <w:id w:val="-1070201213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A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A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A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A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B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B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B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B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B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296950783"/>
                <w:tag w:val="goog_rdk_16"/>
              </w:sdtPr>
              <w:sdtContent>
                <w:commentRangeStart w:id="16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1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3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D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A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E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F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2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F4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Продолжение сбора фактического материала в соответствии с предложенным алгоритмом экспериментальной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данных в ходе реализации экспериментальных либо полевых исследований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Первичная обработка полученных данных, использование полученных материалов для написания научных публикаций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D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200343293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4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4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4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4A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4B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51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55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56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5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5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5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5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6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F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0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9" w:date="2025-04-21T05:39:54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5:39:54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5:39:54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6" w:date="2025-04-21T05:29:27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8" w:date="2025-04-21T05:29:07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0" w:date="2025-08-25T05:12:39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User" w:id="4" w:date="2022-09-05T15:39:00Z"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6" w:date="2025-04-21T05:34:25Z">
    <w:p w:rsidR="00000000" w:rsidDel="00000000" w:rsidP="00000000" w:rsidRDefault="00000000" w:rsidRPr="00000000" w14:paraId="000003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07:43:17Z">
    <w:p w:rsidR="00000000" w:rsidDel="00000000" w:rsidP="00000000" w:rsidRDefault="00000000" w:rsidRPr="00000000" w14:paraId="000003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21T05:33:00Z">
    <w:p w:rsidR="00000000" w:rsidDel="00000000" w:rsidP="00000000" w:rsidRDefault="00000000" w:rsidRPr="00000000" w14:paraId="000003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4" w:date="2025-04-21T05:29:17Z">
    <w:p w:rsidR="00000000" w:rsidDel="00000000" w:rsidP="00000000" w:rsidRDefault="00000000" w:rsidRPr="00000000" w14:paraId="000003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05:34:35Z">
    <w:p w:rsidR="00000000" w:rsidDel="00000000" w:rsidP="00000000" w:rsidRDefault="00000000" w:rsidRPr="00000000" w14:paraId="000003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" w:date="2025-04-21T05:19:36Z">
    <w:p w:rsidR="00000000" w:rsidDel="00000000" w:rsidP="00000000" w:rsidRDefault="00000000" w:rsidRPr="00000000" w14:paraId="000003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3" w:date="2024-08-26T07:45:08Z">
    <w:p w:rsidR="00000000" w:rsidDel="00000000" w:rsidP="00000000" w:rsidRDefault="00000000" w:rsidRPr="00000000" w14:paraId="000003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17" w:date="2025-04-21T05:34:50Z">
    <w:p w:rsidR="00000000" w:rsidDel="00000000" w:rsidP="00000000" w:rsidRDefault="00000000" w:rsidRPr="00000000" w14:paraId="000003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21T05:46:40Z">
    <w:p w:rsidR="00000000" w:rsidDel="00000000" w:rsidP="00000000" w:rsidRDefault="00000000" w:rsidRPr="00000000" w14:paraId="000003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7" w:date="2024-08-26T07:46:07Z">
    <w:p w:rsidR="00000000" w:rsidDel="00000000" w:rsidP="00000000" w:rsidRDefault="00000000" w:rsidRPr="00000000" w14:paraId="000003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15" w:date="2025-04-21T05:34:43Z">
    <w:p w:rsidR="00000000" w:rsidDel="00000000" w:rsidP="00000000" w:rsidRDefault="00000000" w:rsidRPr="00000000" w14:paraId="000003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  <w15:commentEx w15:paraId="0000037A" w15:done="0"/>
  <w15:commentEx w15:paraId="0000037B" w15:done="0"/>
  <w15:commentEx w15:paraId="0000037C" w15:done="0"/>
  <w15:commentEx w15:paraId="0000037D" w15:done="0"/>
  <w15:commentEx w15:paraId="0000037E" w15:done="0"/>
  <w15:commentEx w15:paraId="0000037F" w15:done="0"/>
  <w15:commentEx w15:paraId="00000380" w15:done="0"/>
  <w15:commentEx w15:paraId="00000381" w15:done="0"/>
  <w15:commentEx w15:paraId="00000382" w15:done="0"/>
  <w15:commentEx w15:paraId="00000383" w15:done="0"/>
  <w15:commentEx w15:paraId="00000384" w15:done="0"/>
  <w15:commentEx w15:paraId="00000385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KZ1CIoQxOnXXj6lqTUuxMlNaKA==">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pcnKtuUyOKXJyrblMkoxCgp0ZXh0L3BsYWluEiPQvtGCIArCqyAgICAgICAgICAgICAgwrsKMjAyICAgINCzLloMaTZmd3prOGw5aHlmcgIgAHgAmgEGCAAQABgAqgG2ARKzAdCU0LDRgtCwINC30LDRgdC10LTQsNC90LjRjyDQutCw0YTQtdC00YDRiyDQtNC+0LvQttC90LAg0LHRi9GC0Ywg0YDQsNC90YzRiNC1INC00LDRgtGLINC30LDRgdC10LTQsNC90LjRjyDRg9GH0LXQvdC+0LPQviDRgdC+0LLQtdGC0LAg0LjQvdGB0YLQuNGC0YPRgtCwINC40LvQuCDQvtC00L3QuNC8INC00L3QtdC8sAEAuAEAGKXJyrblMiClycq25TIwAEIQa2l4LmF1NHFzOW1zZHJiYSKPBgoLQUFBQmdwbkc4cXMS3QUKC0FBQUJncG5HOHFzEgtBQUFCZ3BuRzhxc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MGwybblMjjBsMm25TJKMQoKdGV4dC9wbGFpbhIj0L7RgiAKwqsgICAgICAgICAgICAgIMK7CjIwMiAgICDQsy5aCzFneTQ3MzVyZHAzcgIgAHgAmgEGCAAQABgAqgG2ARKzAdCU0LDRgtCwINC30LDRgdC10LTQsNC90LjRjyDQutCw0YTQtdC00YDRiyDQtNC+0LvQttC90LAg0LHRi9GC0Ywg0YDQsNC90YzRiNC1INC00LDRgtGLINC30LDRgdC10LTQsNC90LjRjyDRg9GH0LXQvdC+0LPQviDRgdC+0LLQtdGC0LAg0LjQvdGB0YLQuNGC0YPRgtCwINC40LvQuCDQvtC00L3QuNC8INC00L3QtdC8sAEAuAEAGMGwybblMiDBsMm25TIwAEIQa2l4Lmhxc2NuYXI0ZWYyMyKoBQoLQUFBQnB3UVNuNVkS9gQKC0FBQUJwd1FTbjVZEgtBQUFCcHdRU241WR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LGXkv2NMzixl5L9jTNKawoKdGV4dC9wbGFpbhJd0J/RgNC+0YDQtdC60YLQvtGAINC/0L4g0L7QsdGJ0LjQvCDQstC+0L/RgNC+0YHQsNC8CgpfX19fX19fX19fX19fX19fX18g0JrQvtCy0LDQu9C10LIg0Jwu0JAuWgx2ang3cGZhYnBoY3FyAiAAeACaAQYIABAAGACqAYABEn7QoyDQn9GA0L7RgNC10LrRgtC+0YDQsCDQv9C+INC+0LHRidC40Lwg0LLQvtC/0YDQvtGB0LDQvCDQmtC+0LLQsNC70LXQstCwINCcLtCQLiDQv9C+0LTQv9C40YHRi9Cy0LDRgtGMINC/0LvQsNC9INCd0JUg0L3QsNC00L6wAQC4AQAYsZeS/Y0zILGXkv2NMzAAQhBraXguOGE5Njh1OGdpZWNtIrEFCgtBQUFCUHp0QTUyVRKHBQoLQUFBQlB6dEE1MlUSC0FBQUJQenRBNTJV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gnLjysDA4oJy48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KCcuPKwMCCgnLjysDAwAEIIa2l4LmNtdDAi+AMKC0FBQUJncG5HOHE4EsYDCgtBQUFCZ3BuRzhxOBILQUFBQmdwbkc4cTg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CL5dy25TI4i+XctuUySjAKCnRleHQvcGxhaW4SIsKrX19fX19fwrsgX19fX19fX19fX19fX18gMjBfXyDQsy5aDHc4cDd2YnoxOHRtb3ICIAB4AJoBBggAEAAYAKoBWhJY0JTQsNGC0LAg0LfQsNGB0LXQtNCw0L3QuNGPINC60LDRhNC10LTRgNGLLCDQutC+0YLQvtGA0L7QuSDRg9GC0LLQtdGA0LbQtNCw0LvQuCDQv9C70LDQvbABALgBABiL5dy25TIgi+XctuUyMABCEGtpeC4zcWp3aHUxeW1tOHMimgYKC0FBQUJVWVZDTzY0EugFCgtBQUFCVVlWQ082NBILQUFBQlVZVkNPNjQ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oxo7tmDI4qMaO7ZgySjwKCnRleHQvcGxhaW4SLtCf0YDQvtGC0L7QutC+0LsK4oSWCgrQvtGCIArCqyAgICAgICAgICAgICAgwrtaC2JkYms2cTAyaTNwcgIgAHgAmgEGCAAQABgAqgG2ARKzAdCU0LDRgtCwINC30LDRgdC10LTQsNC90LjRjyDQutCw0YTQtdC00YDRiyDQtNC+0LvQttC90LAg0LHRi9GC0Ywg0YDQsNC90YzRiNC1INC00LDRgtGLINC30LDRgdC10LTQsNC90LjRjyDRg9GH0LXQvdC+0LPQviDRgdC+0LLQtdGC0LAg0LjQvdGB0YLQuNGC0YPRgtCwINC40LvQuCDQvtC00L3QuNC8INC00L3QtdC8sAEAuAEAGKjGju2YMiCoxo7tmDIwAEIQa2l4Ljh3aWp6MmpxMGUwbCK/BAoLQUFBQmdwbkc4cTQSjQQKC0FBQUJncG5HOHE0EgtBQUFCZ3BuRzhxNB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icrXtuUyOInK17blMko+Cgp0ZXh0L3BsYWluEjDQn9C70LDQvSDQvdCw0YPRh9C90L7QuSDQtNC10Y/RgtC10LvRjNC90L7RgdGC0LhaDHdrNzRqeHZuaXZ1b3ICIAB4AJoBBggAEAAYAKoBbRJr0J/Rg9GB0YLRi9C1INC80LXRgdGC0LAg0L/Qu9Cw0L3QsCDQvdCw0YPRh9C90L7QuSDQtNC10Y/RgtC10LvRjNC90L7RgdGC0Lgg0LfQsNC/0L7Qu9C90Y/RgtGMINC90LUg0L3QsNC00L6wAQC4AQAYicrXtuUyIInK17blMjAAQhBraXguY3E0OGFyaDNmMWE4Io8GCgtBQUFCZ3BuRzhxdxLeBQoLQUFBQmdwbkc4cXcSC0FBQUJncG5HOHF3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yf7JtuUyOMn+ybblMkoxCgp0ZXh0L3BsYWluEiPQvtGCIArCqyAgICAgICAgICAgICAgwrsKMjAyICAgINCzLloMaXZhdGZpcHVqZjNrcgIgAHgAmgEGCAAQABgAqgG2ARKzAdCU0LDRgtCwINC30LDRgdC10LTQsNC90LjRjyDQutCw0YTQtdC00YDRiyDQtNC+0LvQttC90LAg0LHRi9GC0Ywg0YDQsNC90YzRiNC1INC00LDRgtGLINC30LDRgdC10LTQsNC90LjRjyDRg9GH0LXQvdC+0LPQviDRgdC+0LLQtdGC0LAg0LjQvdGB0YLQuNGC0YPRgtCwINC40LvQuCDQvtC00L3QuNC8INC00L3QtdC8sAEAuAEAGMn+ybblMiDJ/sm25TIwAEIPa2l4LjlrcDNkNWc5bTcwIvgDCgtBQUFCZ3BuRzhyQRLGAwoLQUFBQmdwbkc4ckESC0FBQUJncG5HOHJB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nbLdtuUyOJ2y3bblMkowCgp0ZXh0L3BsYWluEiLCq19fX19fX8K7IF9fX19fX19fX19fX19fIDIwX18g0LMuWgxiMjZ2Y2Y1aTN3OTlyAiAAeACaAQYIABAAGACqAVoSWNCU0LDRgtCwINC30LDRgdC10LTQsNC90LjRjyDQutCw0YTQtdC00YDRiywg0LrQvtGC0L7RgNC+0Lkg0YPRgtCy0LXRgNC20LTQsNC70Lgg0L/Qu9Cw0L2wAQC4AQAYnbLdtuUyIJ2y3bblMjAAQhBraXgueG01aTJ6cWx5MDQ5IqIDCgtBQUFCZ3BuRzhxYxLwAgoLQUFBQmdwbkc4cWMSC0FBQUJncG5HOHFj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xb6mtuUyOMW+prblMloMZDlxMWxlbGJnNGdlcgIgAHgAmgEGCAAQABgAqgFOEkzQpNCY0J4g0L/QuNGI0LXQvCDQvdCwINGB0YLRgNC+0YfQutC1INCyINGA0L7QtNC40YLQtdC70YzQvdC+0Lwg0L/QsNC00LXQttC1sAEAuAEAGMW+prblMiDFvqa25TIwAEIQa2l4LnUyYXRtNGxrNnE2MSLvBQoLQUFBQlVZVkNPN0ESvQUKC0FBQUJVWVZDTzdBEgtBQUFCVVlWQ083QR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1aeV7ZgyONWnle2YMkpMCgp0ZXh0L3BsYWluEj7Qn9GA0LXQtNCy0LDRgNC40YLQtdC70YzQvdGL0Lkg0L/Qu9Cw0L0g0LTQuNGB0YHQtdGA0YLQsNGG0LjQuFoMYWY4YXJnM3hyaTN6cgIgAHgAmgEGCAAQABgAqgGiARKfAdCd0LXQvtCx0YXQvtC00LjQvNC+INC90LDQv9C40YHQsNGC0Ywg0YDQsNC30LLQtdGA0L3Rg9GC0YvQuSwg0LvQvtCz0LjRh9C90YvQuSwg0L/QvtC90Y/RgtC90YvQuSDQv9GA0LXQtNCy0LDRgNC40YLQtdC70YzQvdGL0Lkg0L/Qu9Cw0L0g0LTQuNGB0YHQtdGA0YLQsNGG0LjQuLABALgBABjVp5XtmDIg1aeV7ZgyMABCEGtpeC5temhqd2l5eno3M24i+AMKC0FBQUJncG5HOHJJEsYDCgtBQUFCZ3BuRzhySRILQUFBQmdwbkc4ckk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tPDdtuUyOLTw3bblMkowCgp0ZXh0L3BsYWluEiLCq19fX19fX8K7IF9fX19fX19fX19fX19fIDIwX18g0LMuWgw3eDcwczVmbnpxNGJyAiAAeACaAQYIABAAGACqAVoSWNCU0LDRgtCwINC30LDRgdC10LTQsNC90LjRjyDQutCw0YTQtdC00YDRiywg0LrQvtGC0L7RgNC+0Lkg0YPRgtCy0LXRgNC20LTQsNC70Lgg0L/Qu9Cw0L2wAQC4AQAYtPDdtuUyILTw3bblMjAAQhBraXguYXAzbHNzb2loYW1jMghoLmdqZGd4czgAciExTkd1aGdxQVFjSG5uRFZMRTZsazJHdWdlMU5kcUpyQ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2023-08-09T10:35:00Z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