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285579793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66414360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1.4.1. Неорганическая химия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23309295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92029697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597741962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591693822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одного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40982846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589745627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2303530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0523590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64097046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40733414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720"/>
        <w:gridCol w:w="3105"/>
        <w:tblGridChange w:id="0">
          <w:tblGrid>
            <w:gridCol w:w="2940"/>
            <w:gridCol w:w="3720"/>
            <w:gridCol w:w="310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48972821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2509191"/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Неорганическая химия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71016693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40745315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740290356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7" w:date="2024-08-26T07:39:16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3" w:date="2025-04-18T12:16:59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18T12:11:31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07:37:40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8" w:date="2025-04-18T12:16:37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6" w:date="2025-04-18T12:14:15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4" w:date="2025-04-18T12:14:05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12:01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2" w:date="2025-04-18T12:13:58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36:46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8T12:17:45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12:17:45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12:17:45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6" w:date="2025-04-18T12:13:31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5" w:date="2025-04-18T12:17:06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18T12:12:44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+BQ+d6bo3qPGHWboWDVn9SLbg==">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0drSxuQyONHa0sbkMkoxCgp0ZXh0L3BsYWluEiPQvtGCIArCqyAgICAgICAgICAgICAgwrsKMjAyICAgINCzLloMNWpieGZ6eGdyaHYzcgIgAHgAmgEGCAAQABgAqgG2ARKzAdCU0LDRgtCwINC30LDRgdC10LTQsNC90LjRjyDQutCw0YTQtdC00YDRiyDQtNC+0LvQttC90LAg0LHRi9GC0Ywg0YDQsNC90YzRiNC1INC00LDRgtGLINC30LDRgdC10LTQsNC90LjRjyDRg9GH0LXQvdC+0LPQviDRgdC+0LLQtdGC0LAg0LjQvdGB0YLQuNGC0YPRgtCwINC40LvQuCDQvtC00L3QuNC8INC00L3QtdC8sAEAuAEAGNHa0sbkMiDR2tLG5DIwAEIQa2l4LmV0NXZ2NTZvM29kayKiAwoLQUFBQmlMUVBhbk0S8AIKC0FBQUJpTFFQYW5NEgtBQUFCaUxRUGFuT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InavsbkMjiJ2r7G5DJaDHpoYjFwcHAwMnJrMHICIAB4AJoBBggAEAAYAKoBThJM0KTQmNCeINC/0LjRiNC10Lwg0L3QsCDRgdGC0YDQvtGH0LrQtSDQsiDRgNC+0LTQuNGC0LXQu9GM0L3QvtC8INC/0LDQtNC10LbQtbABALgBABiJ2r7G5DIgidq+xuQyMABCEGtpeC5kdmMxZThiZnprZTci7wUKC0FBQUJVVFhFVTNNEr0FCgtBQUFCVVRYRVUzTRILQUFBQlVUWEVVM00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LqC+uyYMji6gvrsmDJKTAoKdGV4dC9wbGFpbhI+0J/RgNC10LTQstCw0YDQuNGC0LXQu9GM0L3Ri9C5INC/0LvQsNC9INC00LjRgdGB0LXRgNGC0LDRhtC40LhaDHB1ZTE1Z3MyZHdzbHICIAB4AJoBBggAEAAYAKoBogESnwHQndC10L7QsdGF0L7QtNC40LzQviDQvdCw0L/QuNGB0LDRgtGMINGA0LDQt9Cy0LXRgNC90YPRgtGL0LksINC70L7Qs9C40YfQvdGL0LksINC/0L7QvdGP0YLQvdGL0Lkg0L/RgNC10LTQstCw0YDQuNGC0LXQu9GM0L3Ri9C5INC/0LvQsNC9INC00LjRgdGB0LXRgNGC0LDRhtC40LiwAQC4AQAYuoL67JgyILqC+uyYMjAAQhBraXgueHBwYzN6aG5tenRpIpAGCgtBQUFCaUxRUGFuaxLeBQoLQUFBQmlMUVBhbmsSC0FBQUJpTFFQYW5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orDRxuQyOKKw0cbkMkoxCgp0ZXh0L3BsYWluEiPQvtGCIArCqyAgICAgICAgICAgICAgwrsKMjAyICAgINCzLloMc3Zia3VwNGx1czZhcgIgAHgAmgEGCAAQABgAqgG2ARKzAdCU0LDRgtCwINC30LDRgdC10LTQsNC90LjRjyDQutCw0YTQtdC00YDRiyDQtNC+0LvQttC90LAg0LHRi9GC0Ywg0YDQsNC90YzRiNC1INC00LDRgtGLINC30LDRgdC10LTQsNC90LjRjyDRg9GH0LXQvdC+0LPQviDRgdC+0LLQtdGC0LAg0LjQvdGB0YLQuNGC0YPRgtCwINC40LvQuCDQvtC00L3QuNC8INC00L3QtdC8sAEAuAEAGKKw0cbkMiCisNHG5DIwAEIQa2l4LnljbHY3MDFoZmJ1MSKxBQoLQUFBQlBFZHl1NzQShwUKC0FBQUJQRWR5dTc0EgtBQUFCUEVkeXU3NB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vgDCgtBQUFCaUxRUGFuZxLGAwoLQUFBQmlMUVBhbmcSC0FBQUJpTFFQYW5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NrIxuQyOMzayMbkMkowCgp0ZXh0L3BsYWluEiLCq19fX19fX8K7IF9fX19fX19fX19fX19fIDIwX18g0LMuWgxmaXVrOHp3NzllY3JyAiAAeACaAQYIABAAGACqAVoSWNCU0LDRgtCwINC30LDRgdC10LTQsNC90LjRjyDQutCw0YTQtdC00YDRiywg0LrQvtGC0L7RgNC+0Lkg0YPRgtCy0LXRgNC20LTQsNC70Lgg0L/Qu9Cw0L2wAQC4AQAYzNrIxuQyIMzayMbkMjAAQhBraXguMWQwdHc4eW5hcWpkIvgDCgtBQUFCaUxRUGFuYxLGAwoLQUFBQmlMUVBhbmMSC0FBQUJpTFFQYW5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0oXIxuQyONKFyMbkMkowCgp0ZXh0L3BsYWluEiLCq19fX19fX8K7IF9fX19fX19fX19fX19fIDIwX18g0LMuWgxpbjlucmVhcXVxeGNyAiAAeACaAQYIABAAGACqAVoSWNCU0LDRgtCwINC30LDRgdC10LTQsNC90LjRjyDQutCw0YTQtdC00YDRiywg0LrQvtGC0L7RgNC+0Lkg0YPRgtCy0LXRgNC20LTQsNC70Lgg0L/Qu9Cw0L2wAQC4AQAY0oXIxuQyINKFyMbkMjAAQhBraXguNWs1M3A4cjl1bDRsIqcFCgtBQUFCcDd5dWFhcxL1BAoLQUFBQnA3eXVhYXMSC0FBQUJwN3l1YWFz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yuqP/Y0zOMrqj/2NM0prCgp0ZXh0L3BsYWluEl3Qn9GA0L7RgNC10LrRgtC+0YAg0L/QviDQvtCx0YnQuNC8INCy0L7Qv9GA0L7RgdCw0LwKCl9fX19fX19fX19fX19fX19fXyDQmtC+0LLQsNC70LXQsiDQnC7QkC5aC283bnNpNWZlbTJ4cgIgAHgAmgEGCAAQABgAqgGAARJ+0KMg0J/RgNC+0YDQtdC60YLQvtGA0LAg0L/QviDQvtCx0YnQuNC8INCy0L7Qv9GA0L7RgdCw0Lwg0JrQvtCy0LDQu9C10LLQsCDQnC7QkC4g0L/QvtC00L/QuNGB0YvQstCw0YLRjCDQv9C70LDQvSDQndCVINC90LDQtNC+sAEAuAEAGMrqj/2NMyDK6o/9jTMwAEIQa2l4LjI3bDllN2o4dWx2OCL4AwoLQUFBQmlMUVBhblkSxgMKC0FBQUJpTFFQYW5ZEgtBQUFCaUxRUGFuW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XVx8bkMjjl1cfG5DJKMAoKdGV4dC9wbGFpbhIiwqtfX19fX1/CuyBfX19fX19fX19fX19fXyAyMF9fINCzLloMeHQycTJlanV4MDRscgIgAHgAmgEGCAAQABgAqgFaEljQlNCw0YLQsCDQt9Cw0YHQtdC00LDQvdC40Y8g0LrQsNGE0LXQtNGA0YssINC60L7RgtC+0YDQvtC5INGD0YLQstC10YDQttC00LDQu9C4INC/0LvQsNC9sAEAuAEAGOXVx8bkMiDl1cfG5DIwAEIQa2l4LmtlMmtib21ncjE2ZSKbBgoLQUFBQlVUWEVVM0kS6QUKC0FBQUJVVFhFVTNJEgtBQUFCVVRYRVUz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hvzFxuQyOIb8xcbkMkowCgp0ZXh0L3BsYWluEiLCq19fX19fX8K7IF9fX19fX19fX19fX19fIDIwX18g0LMuWgx3bTlid3FvYXYyYW9yAiAAeACaAQYIABAAGACqAVoSWNCU0LDRgtCwINC30LDRgdC10LTQsNC90LjRjyDQutCw0YTQtdC00YDRiywg0LrQvtGC0L7RgNC+0Lkg0YPRgtCy0LXRgNC20LTQsNC70Lgg0L/Qu9Cw0L2wAQC4AQAYhvzFxuQyIIb8xcbkMjAAQg9raXguamwwNDV2ZTc3c3gikAYKC0FBQUJpTFFQYW5zEt4FCgtBQUFCaUxRUGFucxILQUFBQmlMUVBhbnM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FktPG5DI4hZLTxuQySjEKCnRleHQvcGxhaW4SI9C+0YIgCsKrICAgICAgICAgICAgICDCuwoyMDIgICAg0LMuWgx4cXg3bzExZnI2bXRyAiAAeACaAQYIABAAGACqAbYBErMB0JTQsNGC0LAg0LfQsNGB0LXQtNCw0L3QuNGPINC60LDRhNC10LTRgNGLINC00L7Qu9C20L3QsCDQsdGL0YLRjCDRgNCw0L3RjNGI0LUg0LTQsNGC0Ysg0LfQsNGB0LXQtNCw0L3QuNGPINGD0YfQtdC90L7Qs9C+INGB0L7QstC10YLQsCDQuNC90YHRgtC40YLRg9GC0LAg0LjQu9C4INC+0LTQvdC40Lwg0LTQvdC10LywAQC4AQAYhZLTxuQyIIWS08bkMjAAQhBraXguY2drcDF4OTQ1cDRzIr4ECgtBQUFCaUxRUGFuURKMBAoLQUFBQmlMUVBhblESC0FBQUJpTFFQYW5R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D6jsPG5DI4+o7DxuQySj4KCnRleHQvcGxhaW4SMNCf0LvQsNC9INC90LDRg9GH0L3QvtC5INC00LXRj9GC0LXQu9GM0L3QvtGB0YLQuFoLcDYxaTVkenR6OTZyAiAAeACaAQYIABAAGACqAW0Sa9Cf0YPRgdGC0YvQtSDQvNC10YHRgtCwINC/0LvQsNC90LAg0L3QsNGD0YfQvdC+0Lkg0LTQtdGP0YLQtdC70YzQvdC+0YHRgtC4INC30LDQv9C+0LvQvdGP0YLRjCDQvdC1INC90LDQtNC+sAEAuAEAGPqOw8bkMiD6jsPG5DIwAEIQa2l4LmgwaGVkbGh0emsxaTIIaC5namRneHM4AHIhMUNmaUlYNDZkRE9iemh6ZFFySnRGRWxFRU1zVmdkeV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2023-08-09T10:17:00Z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