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189949507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205216570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1.1.2. Дифференциальные уравнения и математическая физика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45480578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99287030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75599944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69338297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81248075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4835052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45540104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95228860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445621544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610599265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97585774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92984402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226543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Дифференциальные уравнения и математическая 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576518360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012780648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69563146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научном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05012074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15T05:56:57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5:53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5" w:date="2025-04-15T05:56:3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06:47:39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2" w:date="2025-04-15T05:56:50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8" w:date="2025-04-15T05:57:0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06:41:23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User" w:id="4" w:date="2022-09-05T15:39:0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3" w:date="2024-08-26T06:46:36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8" w:date="2025-04-15T05:54:47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5T05:57:40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5:57:4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5:57:40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3" w:date="2025-04-15T05:57:1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7" w:date="2025-04-15T05:55:0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15T05:57:24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6" w:date="2025-04-15T05:56:43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6:46:12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15T05:54:58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2GuVMgwRcHS+YDM42bd3JjQNIw==">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3VlsDjMjit1ZbA4zJKMAoKdGV4dC9wbGFpbhIiwqtfX19fX1/CuyBfX19fX19fX19fX19fXyAyMF9fINCzLloMZW41M3ZueGhwMHVvcgIgAHgAmgEGCAAQABgAqgFaEljQlNCw0YLQsCDQt9Cw0YHQtdC00LDQvdC40Y8g0LrQsNGE0LXQtNGA0YssINC60L7RgtC+0YDQvtC5INGD0YLQstC10YDQttC00LDQu9C4INC/0LvQsNC9sAEAuAEAGK3VlsDjMiCt1ZbA4zIwAEIQa2l4LnJsZG5zYnl2Mmx0ZCKnBQoLQUFBQnB5TzlEamMS9QQKC0FBQUJweU85RGpjEgtBQUFCcHlPOURqY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I+w+fyNMziPsPn8jTNKagoKdGV4dC9wbGFpbhJc0J/RgNC+0YDQtdC60YLQvtGAINC/0L4g0L7QsdGJ0LjQvCDQstC+0L/RgNC+0YHQsNC8CgpfX19fX19fX19fX19fX19fX18g0JrQvtCy0LDQu9C10LIg0Jwu0JBaDDV2a3owMjl1bXVtcHICIAB4AJoBBggAEAAYAKoBgAESftCjINCf0YDQvtGA0LXQutGC0L7RgNCwINC/0L4g0L7QsdGJ0LjQvCDQstC+0L/RgNC+0YHQsNC8INCa0L7QstCw0LvQtdCy0LAg0Jwu0JAuINC/0L7QtNC/0LjRgdGL0LLQsNGC0Ywg0L/Qu9Cw0L0g0J3QlSDQvdCw0LTQvrABALgBABiPsPn8jTMgj7D5/I0zMABCEGtpeC5iMHdxbHhrajFiMngivgQKC0FBQUJncGRqRXl3Eo0ECgtBQUFCZ3BkakV5dxILQUFBQmdwZGpFeX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InpbA4zI4yJ6WwOMySjAKCnRleHQvcGxhaW4SIsKrX19fX19fwrsgX19fX19fX19fX19fX18gMjBfXyDQsy5aDGo5YWV4OWIyYnBhaHICIAB4AJoBBggAEAAYAKoBWhJY0JTQsNGC0LAg0LfQsNGB0LXQtNCw0L3QuNGPINC60LDRhNC10LTRgNGLLCDQutC+0YLQvtGA0L7QuSDRg9GC0LLQtdGA0LbQtNCw0LvQuCDQv9C70LDQvbABALgBABjInpbA4zIgyJ6WwOMyMABCEGtpeC5sMnFiZWtkbXB0dTki+AMKC0FBQUJncGRqRXpBEsYDCgtBQUFCZ3BkakV6QRILQUFBQmdwZGpFek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7gZfA4zI4+4GXwOMySjAKCnRleHQvcGxhaW4SIsKrX19fX19fwrsgX19fX19fX19fX19fX18gMjBfXyDQsy5aDHVscDl3dWF2d2cxZXICIAB4AJoBBggAEAAYAKoBWhJY0JTQsNGC0LAg0LfQsNGB0LXQtNCw0L3QuNGPINC60LDRhNC10LTRgNGLLCDQutC+0YLQvtGA0L7QuSDRg9GC0LLQtdGA0LbQtNCw0LvQuCDQv9C70LDQvbABALgBABj7gZfA4zIg+4GXwOMyMABCEGtpeC51bHdjMGw2em9waDEiogMKC0FBQUJnVTlfM0FNEvACCgtBQUFCZ1U5XzNBTRILQUFBQmdVOV8zQU0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724W95DI4+9uFveQyWgxieTY4cTl4NDA3Z2FyAiAAeACaAQYIABAAGACqAU4STNCk0JjQniDQv9C40YjQtdC8INC90LAg0YHRgtGA0L7Rh9C60LUg0LIg0YDQvtC00LjRgtC10LvRjNC90L7QvCDQv9Cw0LTQtdC20LWwAQC4AQAY+9uFveQyIPvbhb3kMjAAQhBraXguZTN5bG9jZjI5am1jIrEFCgtBQUFCUEk1V2pvdxKHBQoLQUFBQlBJNVdqb3cSC0FBQUJQSTVXam93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7wUKC0FBQUJVT3cyaTBBEr0FCgtBQUFCVU93MmkwQRILQUFBQlVPdzJpMEE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KH8vuuYMjih/L7rmDJKTAoKdGV4dC9wbGFpbhI+0J/RgNC10LTQstCw0YDQuNGC0LXQu9GM0L3Ri9C5INC/0LvQsNC9INC00LjRgdGB0LXRgNGC0LDRhtC40LhaDGt5NnFyaTRkeW80aXICIAB4AJoBBggAEAAYAKoBogESnwHQndC10L7QsdGF0L7QtNC40LzQviDQvdCw0L/QuNGB0LDRgtGMINGA0LDQt9Cy0LXRgNC90YPRgtGL0LksINC70L7Qs9C40YfQvdGL0LksINC/0L7QvdGP0YLQvdGL0Lkg0L/RgNC10LTQstCw0YDQuNGC0LXQu9GM0L3Ri9C5INC/0LvQsNC9INC00LjRgdGB0LXRgNGC0LDRhtC40LiwAQC4AQAYofy+65gyIKH8vuuYMjAAQhBraXguNms1MGN4dzgzbThlIpAGCgtBQUFCZ3BkakV5axLeBQoLQUFBQmdwZGpFeWsSC0FBQUJncGRqRXl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folcDjMji36JXA4zJKMAoKdGV4dC9wbGFpbhIiwqtfX19fX1/CuyBfX19fX19fX19fX19fXyAyMF9fINCzLloMbTM2Y2w0eTljOGdjcgIgAHgAmgEGCAAQABgAqgFaEljQlNCw0YLQsCDQt9Cw0YHQtdC00LDQvdC40Y8g0LrQsNGE0LXQtNGA0YssINC60L7RgtC+0YDQvtC5INGD0YLQstC10YDQttC00LDQu9C4INC/0LvQsNC9sAEAuAEAGLfolcDjMiC36JXA4zIwAEIQa2l4LmpjNDV5YmNxZWpneCKbBgoLQUFBQlVPdzJpejgS6QUKC0FBQUJVT3cyaXo4EgtBQUFCVU93Mml6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K/veuYMjjiv73rmDJKPAoKdGV4dC9wbGFpbhIu0J/RgNC+0YLQvtC60L7QuwrihJYKCtC+0YIgCsKrICAgICAgICAgICAgICDCu1oMY2dxOXp2dndncWhscgIgAHgAmgEGCAAQABgAqgG2ARKzAdCU0LDRgtCwINC30LDRgdC10LTQsNC90LjRjyDQutCw0YTQtdC00YDRiyDQtNC+0LvQttC90LAg0LHRi9GC0Ywg0YDQsNC90YzRiNC1INC00LDRgtGLINC30LDRgdC10LTQsNC90LjRjyDRg9GH0LXQvdC+0LPQviDRgdC+0LLQtdGC0LAg0LjQvdGB0YLQuNGC0YPRgtCwINC40LvQuCDQvtC00L3QuNC8INC00L3QtdC8sAEAuAEAGOK/veuYMiDiv73rmDIwAEIQa2l4LjdmcTUxZWJudW9iMyKQBgoLQUFBQmdwZGpFeW8S3gUKC0FBQUJncGRqRXlvEgtBQUFCZ3BkakV5b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+vj8DjMji/r4/A4zJKMQoKdGV4dC9wbGFpbhIj0L7RgiAKwqsgICAgICAgICAgICAgIMK7CjIwMiAgICDQsy5aDDcwNTE2cXVubHJkMnICIAB4AJoBBggAEAAYAKoBtgESswHQlNCw0YLQsCDQt9Cw0YHQtdC00LDQvdC40Y8g0LrQsNGE0LXQtNGA0Ysg0LTQvtC70LbQvdCwINCx0YvRgtGMINGA0LDQvdGM0YjQtSDQtNCw0YLRiyDQt9Cw0YHQtdC00LDQvdC40Y8g0YPRh9C10L3QvtCz0L4g0YHQvtCy0LXRgtCwINC40L3RgdGC0LjRgtGD0YLQsCDQuNC70Lgg0L7QtNC90LjQvCDQtNC90LXQvLABALgBABi/r4/A4zIgv6+PwOMyMABCEGtpeC51ZjFiMHd5cDVlYWIyCGguZ2pkZ3hzOAByITFST0JreWl5QmhLcFFham5henduV1J4R2JqOTZnSHg4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2023-08-09T07:41:00Z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